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943395" w:rsidRDefault="00992F0A">
      <w:r>
        <w:rPr>
          <w:noProof/>
          <w:lang w:eastAsia="ru-RU"/>
        </w:rPr>
        <w:pict>
          <v:shapetype id="_x0000_t202" coordsize="21600,21600" o:spt="202" path="m,l,21600r21600,l21600,xe">
            <v:stroke joinstyle="miter"/>
            <v:path gradientshapeok="t" o:connecttype="rect"/>
          </v:shapetype>
          <v:shape id="Поле 1" o:spid="_x0000_s1026" type="#_x0000_t202" style="position:absolute;margin-left:94.55pt;margin-top:-2.35pt;width:292.6pt;height:67.9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" filled="f" stroked="f">
            <v:textbox style="mso-next-textbox:#Поле 1;mso-fit-shape-to-text:t">
              <w:txbxContent>
                <w:p w:rsidR="00943395" w:rsidRPr="00943395" w:rsidRDefault="00943395" w:rsidP="007653D7">
                  <w:pPr>
                    <w:jc w:val="center"/>
                    <w:rPr>
                      <w:b/>
                      <w:sz w:val="72"/>
                      <w:szCs w:val="72"/>
                    </w:rPr>
                  </w:pPr>
                  <w:r>
                    <w:rPr>
                      <w:b/>
                      <w:sz w:val="72"/>
                      <w:szCs w:val="72"/>
                    </w:rPr>
                    <w:t>Магия Древних</w:t>
                  </w:r>
                </w:p>
              </w:txbxContent>
            </v:textbox>
          </v:shape>
        </w:pict>
      </w:r>
    </w:p>
    <w:p w:rsidR="00B459E4" w:rsidRDefault="00B459E4"/>
    <w:p w:rsidR="00943395" w:rsidRDefault="00943395"/>
    <w:p w:rsidR="006B2EAB" w:rsidRDefault="00943395" w:rsidP="007653D7">
      <w:pPr>
        <w:jc w:val="center"/>
      </w:pPr>
      <w:r w:rsidRPr="00943395">
        <w:rPr>
          <w:noProof/>
          <w:shd w:val="clear" w:color="auto" w:fill="FDE9D9" w:themeFill="accent6" w:themeFillTint="33"/>
          <w:lang w:eastAsia="ru-RU"/>
        </w:rPr>
        <w:drawing>
          <wp:inline distT="0" distB="0" distL="0" distR="0">
            <wp:extent cx="3333750" cy="3609975"/>
            <wp:effectExtent l="171450" t="171450" r="209550" b="2000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33750" cy="36099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943395" w:rsidRDefault="00992F0A">
      <w:r>
        <w:rPr>
          <w:noProof/>
          <w:lang w:eastAsia="ru-RU"/>
        </w:rPr>
        <w:pict>
          <v:shape id="Поле 3" o:spid="_x0000_s1027" type="#_x0000_t202" style="position:absolute;margin-left:-57.05pt;margin-top:24.25pt;width:535pt;height:2in;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" filled="f" stroked="f">
            <v:fill o:detectmouseclick="t"/>
            <v:textbox style="mso-fit-shape-to-text:t">
              <w:txbxContent>
                <w:p w:rsidR="00943395" w:rsidRPr="00943395" w:rsidRDefault="00887D6D" w:rsidP="00887D6D">
                  <w:pPr>
                    <w:rPr>
                      <w:b/>
                      <w:sz w:val="72"/>
                      <w:szCs w:val="72"/>
                    </w:rPr>
                  </w:pPr>
                  <w:r>
                    <w:rPr>
                      <w:b/>
                      <w:sz w:val="72"/>
                      <w:szCs w:val="72"/>
                    </w:rPr>
                    <w:t>Осколки правды среди лжи</w:t>
                  </w:r>
                </w:p>
              </w:txbxContent>
            </v:textbox>
          </v:shape>
        </w:pict>
      </w:r>
    </w:p>
    <w:p w:rsidR="00943395" w:rsidRDefault="00943395"/>
    <w:p w:rsidR="00943395" w:rsidRPr="00943395" w:rsidRDefault="00943395">
      <w:pPr>
        <w:rPr>
          <w:b/>
        </w:rPr>
      </w:pPr>
    </w:p>
    <w:p w:rsidR="000E31B7" w:rsidRDefault="000E31B7">
      <w:pPr>
        <w:rPr>
          <w:b/>
        </w:rPr>
      </w:pPr>
    </w:p>
    <w:p w:rsidR="00522135" w:rsidRPr="000E31B7" w:rsidRDefault="006B2EAB" w:rsidP="00841042">
      <w:pPr>
        <w:jc w:val="center"/>
        <w:rPr>
          <w:b/>
        </w:rPr>
      </w:pPr>
      <w:r w:rsidRPr="000E31B7">
        <w:rPr>
          <w:b/>
          <w:noProof/>
          <w:lang w:eastAsia="ru-RU"/>
        </w:rPr>
        <w:drawing>
          <wp:inline distT="0" distB="0" distL="0" distR="0">
            <wp:extent cx="4485968" cy="2781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fiction-wallpapers3.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5968" cy="2781300"/>
                    </a:xfrm>
                    <a:prstGeom prst="rect">
                      <a:avLst/>
                    </a:prstGeom>
                    <a:ln>
                      <a:noFill/>
                    </a:ln>
                    <a:effectLst>
                      <a:softEdge rad="112500"/>
                    </a:effectLst>
                  </pic:spPr>
                </pic:pic>
              </a:graphicData>
            </a:graphic>
          </wp:inline>
        </w:drawing>
      </w:r>
    </w:p>
    <w:p w:rsidR="00522135" w:rsidRPr="00522135" w:rsidRDefault="00522135" w:rsidP="00522135">
      <w:pPr>
        <w:jc w:val="both"/>
        <w:rPr>
          <w:rFonts w:ascii="Segoe Print" w:hAnsi="Segoe Print" w:cs="Times New Roman"/>
          <w:b/>
          <w:sz w:val="40"/>
          <w:szCs w:val="40"/>
        </w:rPr>
      </w:pPr>
      <w:r w:rsidRPr="00522135">
        <w:rPr>
          <w:rFonts w:ascii="Segoe Print" w:hAnsi="Segoe Print" w:cs="Times New Roman"/>
          <w:b/>
          <w:sz w:val="40"/>
          <w:szCs w:val="40"/>
        </w:rPr>
        <w:lastRenderedPageBreak/>
        <w:t>Глава Первая. Суть.</w:t>
      </w:r>
    </w:p>
    <w:p w:rsidR="00522135" w:rsidRPr="00B6326D" w:rsidRDefault="00522135" w:rsidP="00522135">
      <w:pPr>
        <w:jc w:val="both"/>
        <w:rPr>
          <w:rFonts w:ascii="Times New Roman" w:hAnsi="Times New Roman" w:cs="Times New Roman"/>
          <w:b/>
          <w:sz w:val="40"/>
          <w:szCs w:val="40"/>
        </w:rPr>
      </w:pPr>
      <w:r w:rsidRPr="00B6326D">
        <w:rPr>
          <w:rFonts w:ascii="Times New Roman" w:hAnsi="Times New Roman" w:cs="Times New Roman"/>
          <w:b/>
          <w:sz w:val="40"/>
          <w:szCs w:val="40"/>
        </w:rPr>
        <w:t>Цитата Одина:</w:t>
      </w:r>
    </w:p>
    <w:p w:rsidR="00522135" w:rsidRPr="00B6326D" w:rsidRDefault="00522135" w:rsidP="00B6326D">
      <w:pPr>
        <w:jc w:val="both"/>
        <w:rPr>
          <w:rFonts w:ascii="Times New Roman" w:hAnsi="Times New Roman" w:cs="Times New Roman"/>
          <w:i/>
        </w:rPr>
      </w:pPr>
      <w:r w:rsidRPr="00522135">
        <w:rPr>
          <w:rFonts w:ascii="Times New Roman" w:hAnsi="Times New Roman" w:cs="Times New Roman"/>
          <w:i/>
          <w:sz w:val="40"/>
          <w:szCs w:val="40"/>
        </w:rPr>
        <w:t>«</w:t>
      </w:r>
      <w:proofErr w:type="spellStart"/>
      <w:r w:rsidRPr="00522135">
        <w:rPr>
          <w:rFonts w:ascii="Times New Roman" w:hAnsi="Times New Roman" w:cs="Times New Roman"/>
          <w:i/>
          <w:sz w:val="40"/>
          <w:szCs w:val="40"/>
        </w:rPr>
        <w:t>Узреешь</w:t>
      </w:r>
      <w:proofErr w:type="spellEnd"/>
      <w:r w:rsidRPr="00522135">
        <w:rPr>
          <w:rFonts w:ascii="Times New Roman" w:hAnsi="Times New Roman" w:cs="Times New Roman"/>
          <w:i/>
          <w:sz w:val="40"/>
          <w:szCs w:val="40"/>
        </w:rPr>
        <w:t xml:space="preserve"> мудр</w:t>
      </w:r>
      <w:r w:rsidR="000E31B7">
        <w:rPr>
          <w:rFonts w:ascii="Times New Roman" w:hAnsi="Times New Roman" w:cs="Times New Roman"/>
          <w:i/>
          <w:sz w:val="40"/>
          <w:szCs w:val="40"/>
        </w:rPr>
        <w:t>еца, - ударь его. Ежели взбесит</w:t>
      </w:r>
      <w:r w:rsidRPr="00522135">
        <w:rPr>
          <w:rFonts w:ascii="Times New Roman" w:hAnsi="Times New Roman" w:cs="Times New Roman"/>
          <w:i/>
          <w:sz w:val="40"/>
          <w:szCs w:val="40"/>
        </w:rPr>
        <w:t xml:space="preserve">ся, - </w:t>
      </w:r>
      <w:proofErr w:type="gramStart"/>
      <w:r w:rsidRPr="00522135">
        <w:rPr>
          <w:rFonts w:ascii="Times New Roman" w:hAnsi="Times New Roman" w:cs="Times New Roman"/>
          <w:i/>
          <w:sz w:val="40"/>
          <w:szCs w:val="40"/>
        </w:rPr>
        <w:t>дурень</w:t>
      </w:r>
      <w:proofErr w:type="gramEnd"/>
      <w:r w:rsidRPr="00522135">
        <w:rPr>
          <w:rFonts w:ascii="Times New Roman" w:hAnsi="Times New Roman" w:cs="Times New Roman"/>
          <w:i/>
          <w:sz w:val="40"/>
          <w:szCs w:val="40"/>
        </w:rPr>
        <w:t>. Ежели промолчит, то значит</w:t>
      </w:r>
      <w:r>
        <w:rPr>
          <w:rFonts w:ascii="Times New Roman" w:hAnsi="Times New Roman" w:cs="Times New Roman"/>
          <w:i/>
          <w:sz w:val="40"/>
          <w:szCs w:val="40"/>
        </w:rPr>
        <w:t>,</w:t>
      </w:r>
      <w:r w:rsidR="00B6326D">
        <w:rPr>
          <w:rFonts w:ascii="Times New Roman" w:hAnsi="Times New Roman" w:cs="Times New Roman"/>
          <w:i/>
          <w:sz w:val="40"/>
          <w:szCs w:val="40"/>
        </w:rPr>
        <w:t>слово того дорого».</w:t>
      </w:r>
    </w:p>
    <w:p w:rsidR="00B6326D" w:rsidRDefault="00B6326D" w:rsidP="00522135">
      <w:pPr>
        <w:rPr>
          <w:sz w:val="96"/>
          <w:szCs w:val="96"/>
        </w:rPr>
      </w:pPr>
      <w:r w:rsidRPr="00B6326D">
        <w:rPr>
          <w:sz w:val="96"/>
          <w:szCs w:val="96"/>
        </w:rPr>
        <w:t>***</w:t>
      </w:r>
    </w:p>
    <w:p w:rsidR="00522135" w:rsidRDefault="00522135" w:rsidP="00B6326D">
      <w:pPr>
        <w:jc w:val="both"/>
        <w:rPr>
          <w:b/>
          <w:sz w:val="32"/>
          <w:szCs w:val="32"/>
        </w:rPr>
      </w:pPr>
      <w:r w:rsidRPr="00B6326D">
        <w:rPr>
          <w:b/>
          <w:sz w:val="32"/>
          <w:szCs w:val="32"/>
        </w:rPr>
        <w:t>Магия древних была основана на управлении мыслью и воплощении ее в физическую реальность.</w:t>
      </w:r>
    </w:p>
    <w:p w:rsidR="005A1031" w:rsidRDefault="00B6326D" w:rsidP="00B6326D">
      <w:pPr>
        <w:jc w:val="both"/>
        <w:rPr>
          <w:rFonts w:ascii="Times New Roman" w:hAnsi="Times New Roman" w:cs="Times New Roman"/>
          <w:sz w:val="40"/>
          <w:szCs w:val="40"/>
        </w:rPr>
      </w:pPr>
      <w:r w:rsidRPr="00B6326D">
        <w:rPr>
          <w:rFonts w:ascii="Times New Roman" w:hAnsi="Times New Roman" w:cs="Times New Roman"/>
          <w:sz w:val="40"/>
          <w:szCs w:val="40"/>
        </w:rPr>
        <w:t>Известно, что сначала была мысль,</w:t>
      </w:r>
      <w:r w:rsidR="00C752FF">
        <w:rPr>
          <w:rFonts w:ascii="Times New Roman" w:hAnsi="Times New Roman" w:cs="Times New Roman"/>
          <w:sz w:val="40"/>
          <w:szCs w:val="40"/>
        </w:rPr>
        <w:t xml:space="preserve"> а</w:t>
      </w:r>
      <w:r w:rsidRPr="00B6326D">
        <w:rPr>
          <w:rFonts w:ascii="Times New Roman" w:hAnsi="Times New Roman" w:cs="Times New Roman"/>
          <w:sz w:val="40"/>
          <w:szCs w:val="40"/>
        </w:rPr>
        <w:t xml:space="preserve"> потом слово и лишь после этого, действие. Легендарные древние боги </w:t>
      </w:r>
      <w:proofErr w:type="spellStart"/>
      <w:r w:rsidRPr="00B6326D">
        <w:rPr>
          <w:rFonts w:ascii="Times New Roman" w:hAnsi="Times New Roman" w:cs="Times New Roman"/>
          <w:sz w:val="40"/>
          <w:szCs w:val="40"/>
        </w:rPr>
        <w:t>Лемурии</w:t>
      </w:r>
      <w:proofErr w:type="spellEnd"/>
      <w:r w:rsidRPr="00B6326D">
        <w:rPr>
          <w:rFonts w:ascii="Times New Roman" w:hAnsi="Times New Roman" w:cs="Times New Roman"/>
          <w:sz w:val="40"/>
          <w:szCs w:val="40"/>
        </w:rPr>
        <w:t>, Атлантиды, Греции, боги языческие, славянские, боги Вуду, индуистские боги</w:t>
      </w:r>
      <w:r w:rsidR="005A1031">
        <w:rPr>
          <w:rFonts w:ascii="Times New Roman" w:hAnsi="Times New Roman" w:cs="Times New Roman"/>
          <w:sz w:val="40"/>
          <w:szCs w:val="40"/>
        </w:rPr>
        <w:t xml:space="preserve">, - </w:t>
      </w:r>
      <w:r w:rsidRPr="00B6326D">
        <w:rPr>
          <w:rFonts w:ascii="Times New Roman" w:hAnsi="Times New Roman" w:cs="Times New Roman"/>
          <w:sz w:val="40"/>
          <w:szCs w:val="40"/>
        </w:rPr>
        <w:t xml:space="preserve"> разве они совершали какие-то ритуалы? Нет! Они творили мыслью.</w:t>
      </w:r>
    </w:p>
    <w:p w:rsidR="005A1031" w:rsidRDefault="00B6326D" w:rsidP="00B6326D">
      <w:pPr>
        <w:jc w:val="both"/>
        <w:rPr>
          <w:rFonts w:ascii="Times New Roman" w:hAnsi="Times New Roman" w:cs="Times New Roman"/>
          <w:i/>
          <w:sz w:val="40"/>
          <w:szCs w:val="40"/>
        </w:rPr>
      </w:pPr>
      <w:r w:rsidRPr="00B6326D">
        <w:rPr>
          <w:rFonts w:ascii="Times New Roman" w:hAnsi="Times New Roman" w:cs="Times New Roman"/>
          <w:sz w:val="40"/>
          <w:szCs w:val="40"/>
        </w:rPr>
        <w:t>Одной</w:t>
      </w:r>
      <w:r w:rsidR="005A1031">
        <w:rPr>
          <w:rFonts w:ascii="Times New Roman" w:hAnsi="Times New Roman" w:cs="Times New Roman"/>
          <w:sz w:val="40"/>
          <w:szCs w:val="40"/>
        </w:rPr>
        <w:t xml:space="preserve"> лишь</w:t>
      </w:r>
      <w:r w:rsidRPr="00B6326D">
        <w:rPr>
          <w:rFonts w:ascii="Times New Roman" w:hAnsi="Times New Roman" w:cs="Times New Roman"/>
          <w:sz w:val="40"/>
          <w:szCs w:val="40"/>
        </w:rPr>
        <w:t xml:space="preserve"> мыслью они могли изменять реальность - </w:t>
      </w:r>
      <w:r w:rsidRPr="005A1031">
        <w:rPr>
          <w:rFonts w:ascii="Times New Roman" w:hAnsi="Times New Roman" w:cs="Times New Roman"/>
          <w:i/>
          <w:sz w:val="40"/>
          <w:szCs w:val="40"/>
        </w:rPr>
        <w:t>создавать</w:t>
      </w:r>
      <w:r w:rsidRPr="00B6326D">
        <w:rPr>
          <w:rFonts w:ascii="Times New Roman" w:hAnsi="Times New Roman" w:cs="Times New Roman"/>
          <w:sz w:val="40"/>
          <w:szCs w:val="40"/>
        </w:rPr>
        <w:t xml:space="preserve"> и </w:t>
      </w:r>
      <w:r w:rsidRPr="005A1031">
        <w:rPr>
          <w:rFonts w:ascii="Times New Roman" w:hAnsi="Times New Roman" w:cs="Times New Roman"/>
          <w:i/>
          <w:sz w:val="40"/>
          <w:szCs w:val="40"/>
        </w:rPr>
        <w:t>разрушать.</w:t>
      </w:r>
    </w:p>
    <w:p w:rsidR="00B6326D" w:rsidRPr="005A1031" w:rsidRDefault="00B6326D" w:rsidP="00B6326D">
      <w:pPr>
        <w:jc w:val="both"/>
        <w:rPr>
          <w:rFonts w:ascii="Times New Roman" w:hAnsi="Times New Roman" w:cs="Times New Roman"/>
          <w:i/>
          <w:sz w:val="40"/>
          <w:szCs w:val="40"/>
        </w:rPr>
      </w:pPr>
      <w:r w:rsidRPr="00B6326D">
        <w:rPr>
          <w:rFonts w:ascii="Times New Roman" w:hAnsi="Times New Roman" w:cs="Times New Roman"/>
          <w:sz w:val="40"/>
          <w:szCs w:val="40"/>
        </w:rPr>
        <w:t>Мысль, утвержденная словом-звуком, становилась жизнью. Одной мыслью они могли дать человеку любые чувства: любовь или ненависть, мужество или трусость. Одной мыслью они направляли человека на свершение каких-либо действий.</w:t>
      </w:r>
    </w:p>
    <w:p w:rsidR="00B6326D" w:rsidRPr="005A1031" w:rsidRDefault="00B6326D" w:rsidP="00B6326D">
      <w:pPr>
        <w:jc w:val="both"/>
        <w:rPr>
          <w:rFonts w:ascii="Times New Roman" w:hAnsi="Times New Roman" w:cs="Times New Roman"/>
          <w:i/>
          <w:sz w:val="40"/>
          <w:szCs w:val="40"/>
        </w:rPr>
      </w:pPr>
      <w:r w:rsidRPr="00B6326D">
        <w:rPr>
          <w:rFonts w:ascii="Times New Roman" w:hAnsi="Times New Roman" w:cs="Times New Roman"/>
          <w:i/>
          <w:sz w:val="40"/>
          <w:szCs w:val="40"/>
        </w:rPr>
        <w:lastRenderedPageBreak/>
        <w:t>Ключ древней магии</w:t>
      </w:r>
      <w:r w:rsidRPr="00B6326D">
        <w:rPr>
          <w:rFonts w:ascii="Times New Roman" w:hAnsi="Times New Roman" w:cs="Times New Roman"/>
          <w:sz w:val="40"/>
          <w:szCs w:val="40"/>
        </w:rPr>
        <w:t xml:space="preserve"> - управление мыслью на основе законов многомерных миров </w:t>
      </w:r>
      <w:r w:rsidRPr="00B6326D">
        <w:rPr>
          <w:rFonts w:ascii="Times New Roman" w:hAnsi="Times New Roman" w:cs="Times New Roman"/>
          <w:b/>
          <w:sz w:val="40"/>
          <w:szCs w:val="40"/>
        </w:rPr>
        <w:t>+</w:t>
      </w:r>
      <w:r w:rsidRPr="00B6326D">
        <w:rPr>
          <w:rFonts w:ascii="Times New Roman" w:hAnsi="Times New Roman" w:cs="Times New Roman"/>
          <w:i/>
          <w:sz w:val="40"/>
          <w:szCs w:val="40"/>
        </w:rPr>
        <w:t xml:space="preserve">знание механизма </w:t>
      </w:r>
      <w:r w:rsidRPr="00B6326D">
        <w:rPr>
          <w:rFonts w:ascii="Times New Roman" w:hAnsi="Times New Roman" w:cs="Times New Roman"/>
          <w:sz w:val="40"/>
          <w:szCs w:val="40"/>
        </w:rPr>
        <w:t xml:space="preserve">- </w:t>
      </w:r>
      <w:r w:rsidRPr="00B6326D">
        <w:rPr>
          <w:rFonts w:ascii="Times New Roman" w:hAnsi="Times New Roman" w:cs="Times New Roman"/>
          <w:i/>
          <w:sz w:val="40"/>
          <w:szCs w:val="40"/>
        </w:rPr>
        <w:t>желаемого</w:t>
      </w:r>
      <w:r w:rsidRPr="00B6326D">
        <w:rPr>
          <w:rFonts w:ascii="Times New Roman" w:hAnsi="Times New Roman" w:cs="Times New Roman"/>
          <w:sz w:val="40"/>
          <w:szCs w:val="40"/>
        </w:rPr>
        <w:t xml:space="preserve"> и </w:t>
      </w:r>
      <w:r w:rsidRPr="00B6326D">
        <w:rPr>
          <w:rFonts w:ascii="Times New Roman" w:hAnsi="Times New Roman" w:cs="Times New Roman"/>
          <w:i/>
          <w:sz w:val="40"/>
          <w:szCs w:val="40"/>
        </w:rPr>
        <w:t>совершаемого</w:t>
      </w:r>
      <w:r w:rsidR="005A1031">
        <w:rPr>
          <w:rFonts w:ascii="Times New Roman" w:hAnsi="Times New Roman" w:cs="Times New Roman"/>
          <w:i/>
          <w:sz w:val="40"/>
          <w:szCs w:val="40"/>
        </w:rPr>
        <w:t>.</w:t>
      </w:r>
    </w:p>
    <w:p w:rsidR="00B6326D" w:rsidRPr="00B6326D" w:rsidRDefault="00B6326D" w:rsidP="000B07E0">
      <w:pPr>
        <w:jc w:val="center"/>
        <w:rPr>
          <w:rFonts w:ascii="Times New Roman" w:hAnsi="Times New Roman" w:cs="Times New Roman"/>
          <w:b/>
          <w:sz w:val="40"/>
          <w:szCs w:val="40"/>
        </w:rPr>
      </w:pPr>
      <w:r>
        <w:rPr>
          <w:noProof/>
          <w:lang w:eastAsia="ru-RU"/>
        </w:rPr>
        <w:drawing>
          <wp:inline distT="0" distB="0" distL="0" distR="0">
            <wp:extent cx="4648200" cy="6972299"/>
            <wp:effectExtent l="152400" t="76200" r="133350" b="1720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25000"/>
                              </a14:imgEffect>
                            </a14:imgLayer>
                          </a14:imgProps>
                        </a:ext>
                      </a:extLst>
                    </a:blip>
                    <a:stretch>
                      <a:fillRect/>
                    </a:stretch>
                  </pic:blipFill>
                  <pic:spPr>
                    <a:xfrm>
                      <a:off x="0" y="0"/>
                      <a:ext cx="4648201" cy="69723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B97196" w:rsidRDefault="00B97196" w:rsidP="00B6326D">
      <w:pPr>
        <w:jc w:val="both"/>
        <w:rPr>
          <w:rFonts w:ascii="Times New Roman" w:hAnsi="Times New Roman" w:cs="Times New Roman"/>
          <w:i/>
          <w:sz w:val="40"/>
          <w:szCs w:val="40"/>
        </w:rPr>
      </w:pPr>
      <w:r w:rsidRPr="00B97196">
        <w:rPr>
          <w:rFonts w:ascii="Times New Roman" w:hAnsi="Times New Roman" w:cs="Times New Roman"/>
          <w:b/>
          <w:sz w:val="40"/>
          <w:szCs w:val="40"/>
        </w:rPr>
        <w:t xml:space="preserve">Цитата </w:t>
      </w:r>
      <w:proofErr w:type="spellStart"/>
      <w:r w:rsidRPr="00B97196">
        <w:rPr>
          <w:rFonts w:ascii="Times New Roman" w:hAnsi="Times New Roman" w:cs="Times New Roman"/>
          <w:b/>
          <w:sz w:val="40"/>
          <w:szCs w:val="40"/>
        </w:rPr>
        <w:t>Белобога</w:t>
      </w:r>
      <w:proofErr w:type="spellEnd"/>
      <w:r w:rsidRPr="00B97196">
        <w:rPr>
          <w:rFonts w:ascii="Times New Roman" w:hAnsi="Times New Roman" w:cs="Times New Roman"/>
          <w:b/>
          <w:sz w:val="40"/>
          <w:szCs w:val="40"/>
        </w:rPr>
        <w:t xml:space="preserve">: </w:t>
      </w:r>
      <w:r w:rsidRPr="00B97196">
        <w:rPr>
          <w:rFonts w:ascii="Times New Roman" w:hAnsi="Times New Roman" w:cs="Times New Roman"/>
          <w:i/>
          <w:sz w:val="40"/>
          <w:szCs w:val="40"/>
        </w:rPr>
        <w:t>«</w:t>
      </w:r>
      <w:r w:rsidR="00C752FF">
        <w:rPr>
          <w:rFonts w:ascii="Times New Roman" w:hAnsi="Times New Roman" w:cs="Times New Roman"/>
          <w:i/>
          <w:sz w:val="40"/>
          <w:szCs w:val="40"/>
        </w:rPr>
        <w:t xml:space="preserve">В лес пойдешь, думать начнешь. Братьев меньших беречь, да тихо и осторожно </w:t>
      </w:r>
      <w:r w:rsidR="00C752FF">
        <w:rPr>
          <w:rFonts w:ascii="Times New Roman" w:hAnsi="Times New Roman" w:cs="Times New Roman"/>
          <w:i/>
          <w:sz w:val="40"/>
          <w:szCs w:val="40"/>
        </w:rPr>
        <w:lastRenderedPageBreak/>
        <w:t xml:space="preserve">ступать научишься, а </w:t>
      </w:r>
      <w:proofErr w:type="gramStart"/>
      <w:r w:rsidR="00C752FF">
        <w:rPr>
          <w:rFonts w:ascii="Times New Roman" w:hAnsi="Times New Roman" w:cs="Times New Roman"/>
          <w:i/>
          <w:sz w:val="40"/>
          <w:szCs w:val="40"/>
        </w:rPr>
        <w:t>ежели</w:t>
      </w:r>
      <w:proofErr w:type="gramEnd"/>
      <w:r w:rsidR="00C752FF">
        <w:rPr>
          <w:rFonts w:ascii="Times New Roman" w:hAnsi="Times New Roman" w:cs="Times New Roman"/>
          <w:i/>
          <w:sz w:val="40"/>
          <w:szCs w:val="40"/>
        </w:rPr>
        <w:t xml:space="preserve"> плюнешь на законы мои, - не серчай, ежели природа не воздаст».</w:t>
      </w:r>
    </w:p>
    <w:p w:rsidR="00C752FF" w:rsidRDefault="00C752FF" w:rsidP="00C752FF">
      <w:pPr>
        <w:jc w:val="both"/>
        <w:rPr>
          <w:sz w:val="96"/>
          <w:szCs w:val="96"/>
        </w:rPr>
      </w:pPr>
      <w:r w:rsidRPr="00B6326D">
        <w:rPr>
          <w:sz w:val="96"/>
          <w:szCs w:val="96"/>
        </w:rPr>
        <w:t>***</w:t>
      </w:r>
    </w:p>
    <w:p w:rsidR="005A1031" w:rsidRDefault="00C752FF" w:rsidP="00C752FF">
      <w:pPr>
        <w:jc w:val="both"/>
        <w:rPr>
          <w:rFonts w:ascii="Times New Roman" w:hAnsi="Times New Roman" w:cs="Times New Roman"/>
          <w:sz w:val="40"/>
          <w:szCs w:val="40"/>
        </w:rPr>
      </w:pPr>
      <w:r w:rsidRPr="00C752FF">
        <w:rPr>
          <w:rFonts w:ascii="Times New Roman" w:hAnsi="Times New Roman" w:cs="Times New Roman"/>
          <w:sz w:val="40"/>
          <w:szCs w:val="40"/>
        </w:rPr>
        <w:t>Боги передавали свои знания тем, кто обладал способностью постижения этого ключа</w:t>
      </w:r>
      <w:r w:rsidR="003B3D4A">
        <w:rPr>
          <w:rFonts w:ascii="Times New Roman" w:hAnsi="Times New Roman" w:cs="Times New Roman"/>
          <w:sz w:val="40"/>
          <w:szCs w:val="40"/>
        </w:rPr>
        <w:t>…</w:t>
      </w:r>
    </w:p>
    <w:p w:rsidR="005A1031" w:rsidRDefault="00C752FF" w:rsidP="00C752FF">
      <w:pPr>
        <w:jc w:val="both"/>
        <w:rPr>
          <w:rFonts w:ascii="Times New Roman" w:hAnsi="Times New Roman" w:cs="Times New Roman"/>
          <w:sz w:val="40"/>
          <w:szCs w:val="40"/>
        </w:rPr>
      </w:pPr>
      <w:proofErr w:type="gramStart"/>
      <w:r w:rsidRPr="00C752FF">
        <w:rPr>
          <w:rFonts w:ascii="Times New Roman" w:hAnsi="Times New Roman" w:cs="Times New Roman"/>
          <w:sz w:val="40"/>
          <w:szCs w:val="40"/>
        </w:rPr>
        <w:t>Познавших</w:t>
      </w:r>
      <w:proofErr w:type="gramEnd"/>
      <w:r w:rsidRPr="00C752FF">
        <w:rPr>
          <w:rFonts w:ascii="Times New Roman" w:hAnsi="Times New Roman" w:cs="Times New Roman"/>
          <w:sz w:val="40"/>
          <w:szCs w:val="40"/>
        </w:rPr>
        <w:t xml:space="preserve"> ключ, древние назвали </w:t>
      </w:r>
      <w:r w:rsidRPr="005A1031">
        <w:rPr>
          <w:rFonts w:ascii="Times New Roman" w:hAnsi="Times New Roman" w:cs="Times New Roman"/>
          <w:i/>
          <w:sz w:val="40"/>
          <w:szCs w:val="40"/>
        </w:rPr>
        <w:t>Теургом</w:t>
      </w:r>
      <w:r w:rsidRPr="00C752FF">
        <w:rPr>
          <w:rFonts w:ascii="Times New Roman" w:hAnsi="Times New Roman" w:cs="Times New Roman"/>
          <w:sz w:val="40"/>
          <w:szCs w:val="40"/>
        </w:rPr>
        <w:t xml:space="preserve"> - «Знающий Законы Управления Реальностью». </w:t>
      </w:r>
    </w:p>
    <w:p w:rsidR="005A1031" w:rsidRDefault="00C752FF" w:rsidP="00C752FF">
      <w:pPr>
        <w:jc w:val="both"/>
        <w:rPr>
          <w:rFonts w:ascii="Times New Roman" w:hAnsi="Times New Roman" w:cs="Times New Roman"/>
          <w:sz w:val="40"/>
          <w:szCs w:val="40"/>
        </w:rPr>
      </w:pPr>
      <w:r w:rsidRPr="00C752FF">
        <w:rPr>
          <w:rFonts w:ascii="Times New Roman" w:hAnsi="Times New Roman" w:cs="Times New Roman"/>
          <w:sz w:val="40"/>
          <w:szCs w:val="40"/>
        </w:rPr>
        <w:t xml:space="preserve">Овладевших ключом </w:t>
      </w:r>
      <w:r w:rsidR="005A1031">
        <w:rPr>
          <w:rFonts w:ascii="Times New Roman" w:hAnsi="Times New Roman" w:cs="Times New Roman"/>
          <w:sz w:val="40"/>
          <w:szCs w:val="40"/>
        </w:rPr>
        <w:t>–</w:t>
      </w:r>
      <w:r w:rsidR="000B07E0">
        <w:rPr>
          <w:rFonts w:ascii="Times New Roman" w:hAnsi="Times New Roman" w:cs="Times New Roman"/>
          <w:sz w:val="40"/>
          <w:szCs w:val="40"/>
        </w:rPr>
        <w:t xml:space="preserve"> </w:t>
      </w:r>
      <w:r w:rsidRPr="005A1031">
        <w:rPr>
          <w:rFonts w:ascii="Times New Roman" w:hAnsi="Times New Roman" w:cs="Times New Roman"/>
          <w:i/>
          <w:sz w:val="40"/>
          <w:szCs w:val="40"/>
        </w:rPr>
        <w:t>Демиургом</w:t>
      </w:r>
      <w:r w:rsidR="005A1031">
        <w:rPr>
          <w:rFonts w:ascii="Times New Roman" w:hAnsi="Times New Roman" w:cs="Times New Roman"/>
          <w:i/>
          <w:sz w:val="40"/>
          <w:szCs w:val="40"/>
        </w:rPr>
        <w:t>,</w:t>
      </w:r>
      <w:r w:rsidR="005A1031">
        <w:rPr>
          <w:rFonts w:ascii="Times New Roman" w:hAnsi="Times New Roman" w:cs="Times New Roman"/>
          <w:sz w:val="40"/>
          <w:szCs w:val="40"/>
        </w:rPr>
        <w:t xml:space="preserve"> «</w:t>
      </w:r>
      <w:proofErr w:type="gramStart"/>
      <w:r w:rsidR="005A1031">
        <w:rPr>
          <w:rFonts w:ascii="Times New Roman" w:hAnsi="Times New Roman" w:cs="Times New Roman"/>
          <w:sz w:val="40"/>
          <w:szCs w:val="40"/>
        </w:rPr>
        <w:t>Действующего</w:t>
      </w:r>
      <w:proofErr w:type="gramEnd"/>
      <w:r w:rsidR="005A1031">
        <w:rPr>
          <w:rFonts w:ascii="Times New Roman" w:hAnsi="Times New Roman" w:cs="Times New Roman"/>
          <w:sz w:val="40"/>
          <w:szCs w:val="40"/>
        </w:rPr>
        <w:t xml:space="preserve"> в</w:t>
      </w:r>
      <w:r w:rsidRPr="00C752FF">
        <w:rPr>
          <w:rFonts w:ascii="Times New Roman" w:hAnsi="Times New Roman" w:cs="Times New Roman"/>
          <w:sz w:val="40"/>
          <w:szCs w:val="40"/>
        </w:rPr>
        <w:t xml:space="preserve"> Мирах</w:t>
      </w:r>
      <w:r w:rsidR="005A1031">
        <w:rPr>
          <w:rFonts w:ascii="Times New Roman" w:hAnsi="Times New Roman" w:cs="Times New Roman"/>
          <w:sz w:val="40"/>
          <w:szCs w:val="40"/>
        </w:rPr>
        <w:t>, Управителем</w:t>
      </w:r>
      <w:r w:rsidRPr="00C752FF">
        <w:rPr>
          <w:rFonts w:ascii="Times New Roman" w:hAnsi="Times New Roman" w:cs="Times New Roman"/>
          <w:sz w:val="40"/>
          <w:szCs w:val="40"/>
        </w:rPr>
        <w:t xml:space="preserve"> Реальности».</w:t>
      </w:r>
    </w:p>
    <w:p w:rsidR="005A1031" w:rsidRDefault="00C752FF" w:rsidP="00C752FF">
      <w:pPr>
        <w:jc w:val="both"/>
        <w:rPr>
          <w:rFonts w:ascii="Times New Roman" w:hAnsi="Times New Roman" w:cs="Times New Roman"/>
          <w:sz w:val="40"/>
          <w:szCs w:val="40"/>
        </w:rPr>
      </w:pPr>
      <w:r w:rsidRPr="00C752FF">
        <w:rPr>
          <w:rFonts w:ascii="Times New Roman" w:hAnsi="Times New Roman" w:cs="Times New Roman"/>
          <w:sz w:val="40"/>
          <w:szCs w:val="40"/>
        </w:rPr>
        <w:t>Тех, кто лишь частично постиг Знание, научили неким ритуалам или обрядам,</w:t>
      </w:r>
      <w:r w:rsidR="005A1031">
        <w:rPr>
          <w:rFonts w:ascii="Times New Roman" w:hAnsi="Times New Roman" w:cs="Times New Roman"/>
          <w:sz w:val="40"/>
          <w:szCs w:val="40"/>
        </w:rPr>
        <w:t xml:space="preserve"> - </w:t>
      </w:r>
      <w:r w:rsidR="005A1031" w:rsidRPr="005A1031">
        <w:rPr>
          <w:rFonts w:ascii="Times New Roman" w:hAnsi="Times New Roman" w:cs="Times New Roman"/>
          <w:i/>
          <w:sz w:val="40"/>
          <w:szCs w:val="40"/>
        </w:rPr>
        <w:t>учеником</w:t>
      </w:r>
      <w:r w:rsidR="005A1031">
        <w:rPr>
          <w:rFonts w:ascii="Times New Roman" w:hAnsi="Times New Roman" w:cs="Times New Roman"/>
          <w:i/>
          <w:sz w:val="40"/>
          <w:szCs w:val="40"/>
        </w:rPr>
        <w:t>…</w:t>
      </w:r>
    </w:p>
    <w:p w:rsidR="003B3D4A" w:rsidRDefault="00C752FF" w:rsidP="00C752FF">
      <w:pPr>
        <w:jc w:val="both"/>
        <w:rPr>
          <w:rFonts w:ascii="Times New Roman" w:hAnsi="Times New Roman" w:cs="Times New Roman"/>
          <w:sz w:val="40"/>
          <w:szCs w:val="40"/>
        </w:rPr>
      </w:pPr>
      <w:r w:rsidRPr="003B3D4A">
        <w:rPr>
          <w:rFonts w:ascii="Times New Roman" w:hAnsi="Times New Roman" w:cs="Times New Roman"/>
          <w:b/>
          <w:sz w:val="40"/>
          <w:szCs w:val="40"/>
        </w:rPr>
        <w:t>Цель ритуальных обрядов</w:t>
      </w:r>
      <w:r w:rsidRPr="00C752FF">
        <w:rPr>
          <w:rFonts w:ascii="Times New Roman" w:hAnsi="Times New Roman" w:cs="Times New Roman"/>
          <w:sz w:val="40"/>
          <w:szCs w:val="40"/>
        </w:rPr>
        <w:t xml:space="preserve"> - </w:t>
      </w:r>
      <w:proofErr w:type="spellStart"/>
      <w:r w:rsidRPr="00C752FF">
        <w:rPr>
          <w:rFonts w:ascii="Times New Roman" w:hAnsi="Times New Roman" w:cs="Times New Roman"/>
          <w:sz w:val="40"/>
          <w:szCs w:val="40"/>
        </w:rPr>
        <w:t>призывание</w:t>
      </w:r>
      <w:proofErr w:type="spellEnd"/>
      <w:r w:rsidRPr="00C752FF">
        <w:rPr>
          <w:rFonts w:ascii="Times New Roman" w:hAnsi="Times New Roman" w:cs="Times New Roman"/>
          <w:sz w:val="40"/>
          <w:szCs w:val="40"/>
        </w:rPr>
        <w:t xml:space="preserve"> на помощь те силы, которые знали и действовали. Таких людей назвали Магами.</w:t>
      </w:r>
    </w:p>
    <w:p w:rsidR="00C752FF" w:rsidRDefault="00C752FF" w:rsidP="00C752FF">
      <w:pPr>
        <w:jc w:val="both"/>
        <w:rPr>
          <w:sz w:val="96"/>
          <w:szCs w:val="96"/>
        </w:rPr>
      </w:pPr>
      <w:r w:rsidRPr="003B3D4A">
        <w:rPr>
          <w:rFonts w:ascii="Times New Roman" w:hAnsi="Times New Roman" w:cs="Times New Roman"/>
          <w:i/>
          <w:sz w:val="40"/>
          <w:szCs w:val="40"/>
        </w:rPr>
        <w:t>Маг</w:t>
      </w:r>
      <w:r w:rsidRPr="00C752FF">
        <w:rPr>
          <w:rFonts w:ascii="Times New Roman" w:hAnsi="Times New Roman" w:cs="Times New Roman"/>
          <w:sz w:val="40"/>
          <w:szCs w:val="40"/>
        </w:rPr>
        <w:t xml:space="preserve"> – постигший алгоритм мысли - создатель мысленных образов, имеющий право на </w:t>
      </w:r>
      <w:proofErr w:type="spellStart"/>
      <w:r w:rsidRPr="00C752FF">
        <w:rPr>
          <w:rFonts w:ascii="Times New Roman" w:hAnsi="Times New Roman" w:cs="Times New Roman"/>
          <w:sz w:val="40"/>
          <w:szCs w:val="40"/>
        </w:rPr>
        <w:t>призывание</w:t>
      </w:r>
      <w:proofErr w:type="spellEnd"/>
      <w:r w:rsidRPr="00C752FF">
        <w:rPr>
          <w:rFonts w:ascii="Times New Roman" w:hAnsi="Times New Roman" w:cs="Times New Roman"/>
          <w:sz w:val="40"/>
          <w:szCs w:val="40"/>
        </w:rPr>
        <w:t xml:space="preserve"> для воплощения желаемого </w:t>
      </w:r>
      <w:r w:rsidRPr="003B3D4A">
        <w:rPr>
          <w:rFonts w:ascii="Times New Roman" w:hAnsi="Times New Roman" w:cs="Times New Roman"/>
          <w:i/>
          <w:sz w:val="40"/>
          <w:szCs w:val="40"/>
        </w:rPr>
        <w:t>Древних</w:t>
      </w:r>
      <w:r w:rsidRPr="00C752FF">
        <w:rPr>
          <w:rFonts w:ascii="Times New Roman" w:hAnsi="Times New Roman" w:cs="Times New Roman"/>
          <w:sz w:val="40"/>
          <w:szCs w:val="40"/>
        </w:rPr>
        <w:t xml:space="preserve"> или </w:t>
      </w:r>
      <w:r w:rsidRPr="003B3D4A">
        <w:rPr>
          <w:rFonts w:ascii="Times New Roman" w:hAnsi="Times New Roman" w:cs="Times New Roman"/>
          <w:i/>
          <w:sz w:val="40"/>
          <w:szCs w:val="40"/>
        </w:rPr>
        <w:t>Новых Сил.</w:t>
      </w:r>
    </w:p>
    <w:p w:rsidR="00C752FF" w:rsidRDefault="00C752FF" w:rsidP="00C752FF">
      <w:pPr>
        <w:jc w:val="both"/>
        <w:rPr>
          <w:rFonts w:ascii="Times New Roman" w:hAnsi="Times New Roman" w:cs="Times New Roman"/>
          <w:sz w:val="40"/>
          <w:szCs w:val="40"/>
        </w:rPr>
      </w:pPr>
      <w:r w:rsidRPr="00C752FF">
        <w:rPr>
          <w:rFonts w:ascii="Times New Roman" w:hAnsi="Times New Roman" w:cs="Times New Roman"/>
          <w:sz w:val="40"/>
          <w:szCs w:val="40"/>
        </w:rPr>
        <w:t>Но все маги древности, совершая обряды, знали</w:t>
      </w:r>
      <w:r>
        <w:rPr>
          <w:rFonts w:ascii="Times New Roman" w:hAnsi="Times New Roman" w:cs="Times New Roman"/>
          <w:sz w:val="40"/>
          <w:szCs w:val="40"/>
        </w:rPr>
        <w:t>,</w:t>
      </w:r>
      <w:r w:rsidRPr="00C752FF">
        <w:rPr>
          <w:rFonts w:ascii="Times New Roman" w:hAnsi="Times New Roman" w:cs="Times New Roman"/>
          <w:sz w:val="40"/>
          <w:szCs w:val="40"/>
        </w:rPr>
        <w:t xml:space="preserve"> с какой Силой они взаимодействуют, и на основе чего происходит сотрудничество. Знали и то, что за каждое обращение и призыв приходится чем-то платить. А вот знают ли это маги современности или преднамеренно «забывают» об этом? Вспомните все </w:t>
      </w:r>
      <w:r w:rsidRPr="00C752FF">
        <w:rPr>
          <w:rFonts w:ascii="Times New Roman" w:hAnsi="Times New Roman" w:cs="Times New Roman"/>
          <w:sz w:val="40"/>
          <w:szCs w:val="40"/>
        </w:rPr>
        <w:lastRenderedPageBreak/>
        <w:t xml:space="preserve">сказки о колдунах, где четко говорится при исполнении желания: </w:t>
      </w:r>
      <w:r w:rsidRPr="003B3D4A">
        <w:rPr>
          <w:rFonts w:ascii="Times New Roman" w:hAnsi="Times New Roman" w:cs="Times New Roman"/>
          <w:i/>
          <w:sz w:val="40"/>
          <w:szCs w:val="40"/>
        </w:rPr>
        <w:t>«Отдай взамен то, чего тебе не жалко»</w:t>
      </w:r>
      <w:r w:rsidRPr="00C752FF">
        <w:rPr>
          <w:rFonts w:ascii="Times New Roman" w:hAnsi="Times New Roman" w:cs="Times New Roman"/>
          <w:sz w:val="40"/>
          <w:szCs w:val="40"/>
        </w:rPr>
        <w:t xml:space="preserve">, т.е. заплати за работу колдуну или магу. </w:t>
      </w:r>
    </w:p>
    <w:p w:rsidR="003B3D4A" w:rsidRDefault="00C752FF" w:rsidP="00C752FF">
      <w:pPr>
        <w:jc w:val="both"/>
        <w:rPr>
          <w:rFonts w:ascii="Times New Roman" w:hAnsi="Times New Roman" w:cs="Times New Roman"/>
          <w:sz w:val="40"/>
          <w:szCs w:val="40"/>
        </w:rPr>
      </w:pPr>
      <w:r w:rsidRPr="00C752FF">
        <w:rPr>
          <w:rFonts w:ascii="Times New Roman" w:hAnsi="Times New Roman" w:cs="Times New Roman"/>
          <w:sz w:val="40"/>
          <w:szCs w:val="40"/>
        </w:rPr>
        <w:t>Древние маги знали, что заплатят они или же человек, для которого совершен обряд.</w:t>
      </w:r>
    </w:p>
    <w:p w:rsidR="00C752FF" w:rsidRPr="00C752FF" w:rsidRDefault="00C752FF" w:rsidP="00C752FF">
      <w:pPr>
        <w:jc w:val="both"/>
        <w:rPr>
          <w:rFonts w:ascii="Times New Roman" w:hAnsi="Times New Roman" w:cs="Times New Roman"/>
          <w:sz w:val="40"/>
          <w:szCs w:val="40"/>
        </w:rPr>
      </w:pPr>
      <w:r w:rsidRPr="00C752FF">
        <w:rPr>
          <w:rFonts w:ascii="Times New Roman" w:hAnsi="Times New Roman" w:cs="Times New Roman"/>
          <w:sz w:val="40"/>
          <w:szCs w:val="40"/>
        </w:rPr>
        <w:t>Обряд жертвоприношения и есть ритуал оплаты силам. В нынешней современности люди забыли об этом. Так что не стоит удивляться, что при обращении к магам человек всегда что-то теряет; здоровье, успех, деньги... Тоже происходит и при любом посвящении, религиозном обряде.</w:t>
      </w:r>
    </w:p>
    <w:p w:rsidR="00C752FF" w:rsidRDefault="00C752FF" w:rsidP="00C752FF">
      <w:pPr>
        <w:jc w:val="both"/>
        <w:rPr>
          <w:rFonts w:ascii="Times New Roman" w:hAnsi="Times New Roman" w:cs="Times New Roman"/>
          <w:sz w:val="40"/>
          <w:szCs w:val="40"/>
        </w:rPr>
      </w:pPr>
      <w:r w:rsidRPr="00C752FF">
        <w:rPr>
          <w:rFonts w:ascii="Times New Roman" w:hAnsi="Times New Roman" w:cs="Times New Roman"/>
          <w:b/>
          <w:i/>
          <w:sz w:val="40"/>
          <w:szCs w:val="40"/>
        </w:rPr>
        <w:t>Любое посвящение</w:t>
      </w:r>
      <w:r w:rsidRPr="00C752FF">
        <w:rPr>
          <w:rFonts w:ascii="Times New Roman" w:hAnsi="Times New Roman" w:cs="Times New Roman"/>
          <w:sz w:val="40"/>
          <w:szCs w:val="40"/>
        </w:rPr>
        <w:t xml:space="preserve"> – это обязательство служить той Силе, в которую посвящаются. А Сила ставит своего провайдера в человека для контроля соблюдения обязательства посвящения.</w:t>
      </w:r>
    </w:p>
    <w:p w:rsidR="007A28BF" w:rsidRDefault="007A28BF" w:rsidP="007A28BF">
      <w:pPr>
        <w:jc w:val="both"/>
        <w:rPr>
          <w:rFonts w:ascii="Times New Roman" w:hAnsi="Times New Roman" w:cs="Times New Roman"/>
          <w:sz w:val="40"/>
          <w:szCs w:val="40"/>
        </w:rPr>
      </w:pPr>
      <w:r w:rsidRPr="007A28BF">
        <w:rPr>
          <w:rFonts w:ascii="Times New Roman" w:hAnsi="Times New Roman" w:cs="Times New Roman"/>
          <w:sz w:val="40"/>
          <w:szCs w:val="40"/>
        </w:rPr>
        <w:t xml:space="preserve">Когда говорят, что на человека исходит поток некоей энергии (лучи, каналы и т. д.), напрашивается вопрос: «А что является источником этой энергии?» Ведь по законам физики энергия не может появиться из ничего. И если в результате воздействия этой энергии, проявляются ожидаемые результаты - это значит только одно: энергией управляет некая разумная сила. Является ли это в действительности благом или злом для человека, вне зависимости от его самочувствия. Те же самые действия происходят и при любом религиозном обряде неважно, какой религии: если вы </w:t>
      </w:r>
      <w:r w:rsidRPr="007A28BF">
        <w:rPr>
          <w:rFonts w:ascii="Times New Roman" w:hAnsi="Times New Roman" w:cs="Times New Roman"/>
          <w:sz w:val="40"/>
          <w:szCs w:val="40"/>
        </w:rPr>
        <w:lastRenderedPageBreak/>
        <w:t xml:space="preserve">принимаете крещение - значит, согласны с программой христианства: терпи и страдай. Если мусульманство – то здесь действует своя программа, у буддистов – своя и т.д. И сколько бы вы не возмущались - избежать этого будет невозможно. Ведь внутри </w:t>
      </w:r>
      <w:proofErr w:type="gramStart"/>
      <w:r w:rsidRPr="007A28BF">
        <w:rPr>
          <w:rFonts w:ascii="Times New Roman" w:hAnsi="Times New Roman" w:cs="Times New Roman"/>
          <w:sz w:val="40"/>
          <w:szCs w:val="40"/>
        </w:rPr>
        <w:t>посвященного</w:t>
      </w:r>
      <w:proofErr w:type="gramEnd"/>
      <w:r w:rsidRPr="007A28BF">
        <w:rPr>
          <w:rFonts w:ascii="Times New Roman" w:hAnsi="Times New Roman" w:cs="Times New Roman"/>
          <w:sz w:val="40"/>
          <w:szCs w:val="40"/>
        </w:rPr>
        <w:t xml:space="preserve"> отныне живет контролер. И он, уж поверьте, не даст человеку отступит</w:t>
      </w:r>
      <w:r>
        <w:rPr>
          <w:rFonts w:ascii="Times New Roman" w:hAnsi="Times New Roman" w:cs="Times New Roman"/>
          <w:sz w:val="40"/>
          <w:szCs w:val="40"/>
        </w:rPr>
        <w:t>ь</w:t>
      </w:r>
      <w:r w:rsidRPr="007A28BF">
        <w:rPr>
          <w:rFonts w:ascii="Times New Roman" w:hAnsi="Times New Roman" w:cs="Times New Roman"/>
          <w:sz w:val="40"/>
          <w:szCs w:val="40"/>
        </w:rPr>
        <w:t xml:space="preserve"> от правил сво</w:t>
      </w:r>
      <w:r>
        <w:rPr>
          <w:rFonts w:ascii="Times New Roman" w:hAnsi="Times New Roman" w:cs="Times New Roman"/>
          <w:sz w:val="40"/>
          <w:szCs w:val="40"/>
        </w:rPr>
        <w:t>ей Силы…</w:t>
      </w:r>
    </w:p>
    <w:p w:rsidR="007A28BF" w:rsidRDefault="007A28BF" w:rsidP="007A28BF">
      <w:pPr>
        <w:jc w:val="both"/>
        <w:rPr>
          <w:rFonts w:ascii="Times New Roman" w:hAnsi="Times New Roman" w:cs="Times New Roman"/>
          <w:sz w:val="40"/>
          <w:szCs w:val="40"/>
        </w:rPr>
      </w:pPr>
      <w:r w:rsidRPr="003B3D4A">
        <w:rPr>
          <w:rFonts w:ascii="Times New Roman" w:hAnsi="Times New Roman" w:cs="Times New Roman"/>
          <w:i/>
          <w:sz w:val="40"/>
          <w:szCs w:val="40"/>
        </w:rPr>
        <w:t>Силы</w:t>
      </w:r>
      <w:r w:rsidRPr="007A28BF">
        <w:rPr>
          <w:rFonts w:ascii="Times New Roman" w:hAnsi="Times New Roman" w:cs="Times New Roman"/>
          <w:sz w:val="40"/>
          <w:szCs w:val="40"/>
        </w:rPr>
        <w:t xml:space="preserve">, стоящее за различными сектами, внедряют в человека программу </w:t>
      </w:r>
      <w:proofErr w:type="spellStart"/>
      <w:r w:rsidRPr="007A28BF">
        <w:rPr>
          <w:rFonts w:ascii="Times New Roman" w:hAnsi="Times New Roman" w:cs="Times New Roman"/>
          <w:sz w:val="40"/>
          <w:szCs w:val="40"/>
        </w:rPr>
        <w:t>зомбировки</w:t>
      </w:r>
      <w:proofErr w:type="spellEnd"/>
      <w:r w:rsidRPr="007A28BF">
        <w:rPr>
          <w:rFonts w:ascii="Times New Roman" w:hAnsi="Times New Roman" w:cs="Times New Roman"/>
          <w:sz w:val="40"/>
          <w:szCs w:val="40"/>
        </w:rPr>
        <w:t xml:space="preserve">, делая из людей рабов - мясо для бойни - для того, чтобы существовать и питаться потенциалом человека, становясь сильней. Редко кто </w:t>
      </w:r>
      <w:proofErr w:type="gramStart"/>
      <w:r w:rsidRPr="007A28BF">
        <w:rPr>
          <w:rFonts w:ascii="Times New Roman" w:hAnsi="Times New Roman" w:cs="Times New Roman"/>
          <w:sz w:val="40"/>
          <w:szCs w:val="40"/>
        </w:rPr>
        <w:t>из</w:t>
      </w:r>
      <w:proofErr w:type="gramEnd"/>
      <w:r w:rsidRPr="007A28BF">
        <w:rPr>
          <w:rFonts w:ascii="Times New Roman" w:hAnsi="Times New Roman" w:cs="Times New Roman"/>
          <w:sz w:val="40"/>
          <w:szCs w:val="40"/>
        </w:rPr>
        <w:t xml:space="preserve"> попавших на удочку, признается даже себе в этом. Разве </w:t>
      </w:r>
      <w:proofErr w:type="spellStart"/>
      <w:r w:rsidRPr="007A28BF">
        <w:rPr>
          <w:rFonts w:ascii="Times New Roman" w:hAnsi="Times New Roman" w:cs="Times New Roman"/>
          <w:sz w:val="40"/>
          <w:szCs w:val="40"/>
        </w:rPr>
        <w:t>зомбировка</w:t>
      </w:r>
      <w:proofErr w:type="spellEnd"/>
      <w:r w:rsidRPr="007A28BF">
        <w:rPr>
          <w:rFonts w:ascii="Times New Roman" w:hAnsi="Times New Roman" w:cs="Times New Roman"/>
          <w:sz w:val="40"/>
          <w:szCs w:val="40"/>
        </w:rPr>
        <w:t xml:space="preserve"> захочет быть изъятой? Ведь внутри человека ей так вольготно. Секта сайентологов – 90% - </w:t>
      </w:r>
      <w:proofErr w:type="gramStart"/>
      <w:r w:rsidRPr="007A28BF">
        <w:rPr>
          <w:rFonts w:ascii="Times New Roman" w:hAnsi="Times New Roman" w:cs="Times New Roman"/>
          <w:sz w:val="40"/>
          <w:szCs w:val="40"/>
        </w:rPr>
        <w:t>зомбированы</w:t>
      </w:r>
      <w:proofErr w:type="gramEnd"/>
      <w:r w:rsidRPr="007A28BF">
        <w:rPr>
          <w:rFonts w:ascii="Times New Roman" w:hAnsi="Times New Roman" w:cs="Times New Roman"/>
          <w:sz w:val="40"/>
          <w:szCs w:val="40"/>
        </w:rPr>
        <w:t xml:space="preserve">. Подозреваю, что некоторые из них догадываются об этом, но вырваться не хватает сил. </w:t>
      </w:r>
      <w:proofErr w:type="spellStart"/>
      <w:r w:rsidRPr="007A28BF">
        <w:rPr>
          <w:rFonts w:ascii="Times New Roman" w:hAnsi="Times New Roman" w:cs="Times New Roman"/>
          <w:sz w:val="40"/>
          <w:szCs w:val="40"/>
        </w:rPr>
        <w:t>АумСемрике</w:t>
      </w:r>
      <w:proofErr w:type="spellEnd"/>
      <w:r w:rsidRPr="007A28BF">
        <w:rPr>
          <w:rFonts w:ascii="Times New Roman" w:hAnsi="Times New Roman" w:cs="Times New Roman"/>
          <w:sz w:val="40"/>
          <w:szCs w:val="40"/>
        </w:rPr>
        <w:t xml:space="preserve">? Думаю, многие помнят об этом!? А секта Иегова?! </w:t>
      </w:r>
    </w:p>
    <w:p w:rsidR="007A28BF" w:rsidRDefault="007A28BF" w:rsidP="00C752FF">
      <w:pPr>
        <w:jc w:val="both"/>
        <w:rPr>
          <w:rFonts w:ascii="Times New Roman" w:hAnsi="Times New Roman" w:cs="Times New Roman"/>
          <w:sz w:val="40"/>
          <w:szCs w:val="40"/>
        </w:rPr>
      </w:pPr>
      <w:r w:rsidRPr="007A28BF">
        <w:rPr>
          <w:rFonts w:ascii="Times New Roman" w:hAnsi="Times New Roman" w:cs="Times New Roman"/>
          <w:sz w:val="40"/>
          <w:szCs w:val="40"/>
        </w:rPr>
        <w:t xml:space="preserve">Эти люди просто становятся одержимыми зомби. То же самое происходит и с религиозными структурами. Если внутри вас возникает гнев после прочитанных строк - просто постарайтесь задуматься, а может, вы тоже находитесь под контролем каких-либо сил? </w:t>
      </w:r>
      <w:r w:rsidRPr="003B3D4A">
        <w:rPr>
          <w:rFonts w:ascii="Times New Roman" w:hAnsi="Times New Roman" w:cs="Times New Roman"/>
          <w:i/>
          <w:sz w:val="40"/>
          <w:szCs w:val="40"/>
        </w:rPr>
        <w:t>Древние боги</w:t>
      </w:r>
      <w:r w:rsidRPr="007A28BF">
        <w:rPr>
          <w:rFonts w:ascii="Times New Roman" w:hAnsi="Times New Roman" w:cs="Times New Roman"/>
          <w:sz w:val="40"/>
          <w:szCs w:val="40"/>
        </w:rPr>
        <w:t xml:space="preserve">, зародившие этот мир, создавшие целые </w:t>
      </w:r>
      <w:r w:rsidRPr="007A28BF">
        <w:rPr>
          <w:rFonts w:ascii="Times New Roman" w:hAnsi="Times New Roman" w:cs="Times New Roman"/>
          <w:sz w:val="40"/>
          <w:szCs w:val="40"/>
        </w:rPr>
        <w:lastRenderedPageBreak/>
        <w:t>цивилизации и условия для развития человечества, встревожены тем, что сейчас происходит на Земле.</w:t>
      </w:r>
    </w:p>
    <w:p w:rsidR="007A28BF" w:rsidRDefault="007A28BF" w:rsidP="00C752FF">
      <w:pPr>
        <w:jc w:val="both"/>
        <w:rPr>
          <w:rFonts w:ascii="Times New Roman" w:hAnsi="Times New Roman" w:cs="Times New Roman"/>
          <w:sz w:val="40"/>
          <w:szCs w:val="40"/>
        </w:rPr>
      </w:pPr>
    </w:p>
    <w:p w:rsidR="00C752FF" w:rsidRPr="00C752FF" w:rsidRDefault="000725EB" w:rsidP="00C752FF">
      <w:pPr>
        <w:jc w:val="both"/>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5706305" cy="5803900"/>
            <wp:effectExtent l="152400" t="133350" r="161290" b="1587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3449322_1-the_emperor_of_mankind_by_noldofinve.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8775" cy="581658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B3D4A" w:rsidRDefault="007A28BF" w:rsidP="007A28BF">
      <w:pPr>
        <w:jc w:val="both"/>
        <w:rPr>
          <w:rFonts w:ascii="Times New Roman" w:hAnsi="Times New Roman" w:cs="Times New Roman"/>
          <w:sz w:val="40"/>
          <w:szCs w:val="40"/>
        </w:rPr>
      </w:pPr>
      <w:r w:rsidRPr="007A28BF">
        <w:rPr>
          <w:rFonts w:ascii="Times New Roman" w:hAnsi="Times New Roman" w:cs="Times New Roman"/>
          <w:sz w:val="40"/>
          <w:szCs w:val="40"/>
        </w:rPr>
        <w:t xml:space="preserve">Магия, созданная для сотрудничества меж Древними и Человеком - стала </w:t>
      </w:r>
      <w:r w:rsidRPr="007A28BF">
        <w:rPr>
          <w:rFonts w:ascii="Times New Roman" w:hAnsi="Times New Roman" w:cs="Times New Roman"/>
          <w:i/>
          <w:sz w:val="40"/>
          <w:szCs w:val="40"/>
        </w:rPr>
        <w:t>Магией, порождающей зло.</w:t>
      </w:r>
      <w:r w:rsidRPr="007A28BF">
        <w:rPr>
          <w:rFonts w:ascii="Times New Roman" w:hAnsi="Times New Roman" w:cs="Times New Roman"/>
          <w:sz w:val="40"/>
          <w:szCs w:val="40"/>
        </w:rPr>
        <w:t xml:space="preserve"> Нет больше </w:t>
      </w:r>
      <w:r w:rsidRPr="007A28BF">
        <w:rPr>
          <w:rFonts w:ascii="Times New Roman" w:hAnsi="Times New Roman" w:cs="Times New Roman"/>
          <w:i/>
          <w:sz w:val="40"/>
          <w:szCs w:val="40"/>
        </w:rPr>
        <w:t xml:space="preserve">Белой </w:t>
      </w:r>
      <w:r w:rsidRPr="007A28BF">
        <w:rPr>
          <w:rFonts w:ascii="Times New Roman" w:hAnsi="Times New Roman" w:cs="Times New Roman"/>
          <w:sz w:val="40"/>
          <w:szCs w:val="40"/>
        </w:rPr>
        <w:t xml:space="preserve">и </w:t>
      </w:r>
      <w:r w:rsidRPr="007A28BF">
        <w:rPr>
          <w:rFonts w:ascii="Times New Roman" w:hAnsi="Times New Roman" w:cs="Times New Roman"/>
          <w:i/>
          <w:sz w:val="40"/>
          <w:szCs w:val="40"/>
        </w:rPr>
        <w:t>Черной</w:t>
      </w:r>
      <w:r w:rsidRPr="007A28BF">
        <w:rPr>
          <w:rFonts w:ascii="Times New Roman" w:hAnsi="Times New Roman" w:cs="Times New Roman"/>
          <w:sz w:val="40"/>
          <w:szCs w:val="40"/>
        </w:rPr>
        <w:t xml:space="preserve">, </w:t>
      </w:r>
      <w:proofErr w:type="spellStart"/>
      <w:r w:rsidRPr="007A28BF">
        <w:rPr>
          <w:rFonts w:ascii="Times New Roman" w:hAnsi="Times New Roman" w:cs="Times New Roman"/>
          <w:i/>
          <w:sz w:val="40"/>
          <w:szCs w:val="40"/>
        </w:rPr>
        <w:t>вудуистской</w:t>
      </w:r>
      <w:proofErr w:type="spellEnd"/>
      <w:r w:rsidRPr="007A28BF">
        <w:rPr>
          <w:rFonts w:ascii="Times New Roman" w:hAnsi="Times New Roman" w:cs="Times New Roman"/>
          <w:sz w:val="40"/>
          <w:szCs w:val="40"/>
        </w:rPr>
        <w:t xml:space="preserve"> и </w:t>
      </w:r>
      <w:r w:rsidRPr="007A28BF">
        <w:rPr>
          <w:rFonts w:ascii="Times New Roman" w:hAnsi="Times New Roman" w:cs="Times New Roman"/>
          <w:i/>
          <w:sz w:val="40"/>
          <w:szCs w:val="40"/>
        </w:rPr>
        <w:t>рунической магии</w:t>
      </w:r>
      <w:r w:rsidRPr="007A28BF">
        <w:rPr>
          <w:rFonts w:ascii="Times New Roman" w:hAnsi="Times New Roman" w:cs="Times New Roman"/>
          <w:sz w:val="40"/>
          <w:szCs w:val="40"/>
        </w:rPr>
        <w:t xml:space="preserve"> – есть одна магия</w:t>
      </w:r>
      <w:r w:rsidR="000B07E0">
        <w:rPr>
          <w:rFonts w:ascii="Times New Roman" w:hAnsi="Times New Roman" w:cs="Times New Roman"/>
          <w:sz w:val="40"/>
          <w:szCs w:val="40"/>
        </w:rPr>
        <w:t xml:space="preserve"> </w:t>
      </w:r>
      <w:r w:rsidRPr="007A28BF">
        <w:rPr>
          <w:rFonts w:ascii="Times New Roman" w:hAnsi="Times New Roman" w:cs="Times New Roman"/>
          <w:sz w:val="40"/>
          <w:szCs w:val="40"/>
        </w:rPr>
        <w:t xml:space="preserve">- </w:t>
      </w:r>
      <w:r w:rsidRPr="007A28BF">
        <w:rPr>
          <w:rFonts w:ascii="Times New Roman" w:hAnsi="Times New Roman" w:cs="Times New Roman"/>
          <w:i/>
          <w:sz w:val="40"/>
          <w:szCs w:val="40"/>
        </w:rPr>
        <w:t>магия зла.</w:t>
      </w:r>
      <w:r w:rsidRPr="007A28BF">
        <w:rPr>
          <w:rFonts w:ascii="Times New Roman" w:hAnsi="Times New Roman" w:cs="Times New Roman"/>
          <w:sz w:val="40"/>
          <w:szCs w:val="40"/>
        </w:rPr>
        <w:t xml:space="preserve"> Нет истинных </w:t>
      </w:r>
      <w:r w:rsidRPr="007A28BF">
        <w:rPr>
          <w:rFonts w:ascii="Times New Roman" w:hAnsi="Times New Roman" w:cs="Times New Roman"/>
          <w:sz w:val="40"/>
          <w:szCs w:val="40"/>
        </w:rPr>
        <w:lastRenderedPageBreak/>
        <w:t>целителей. Есть целители, вносящее во всеобщее зло, и свою долю дегтя.</w:t>
      </w:r>
    </w:p>
    <w:p w:rsidR="003B3D4A" w:rsidRPr="003B3D4A" w:rsidRDefault="007A28BF" w:rsidP="007A28BF">
      <w:pPr>
        <w:jc w:val="both"/>
        <w:rPr>
          <w:rFonts w:ascii="Times New Roman" w:hAnsi="Times New Roman" w:cs="Times New Roman"/>
          <w:b/>
          <w:sz w:val="40"/>
          <w:szCs w:val="40"/>
        </w:rPr>
      </w:pPr>
      <w:r w:rsidRPr="003B3D4A">
        <w:rPr>
          <w:rFonts w:ascii="Times New Roman" w:hAnsi="Times New Roman" w:cs="Times New Roman"/>
          <w:b/>
          <w:sz w:val="40"/>
          <w:szCs w:val="40"/>
        </w:rPr>
        <w:t>Почему же так произошло?</w:t>
      </w:r>
    </w:p>
    <w:p w:rsidR="003B3D4A" w:rsidRPr="003B3D4A" w:rsidRDefault="007A28BF" w:rsidP="007A28BF">
      <w:pPr>
        <w:jc w:val="both"/>
        <w:rPr>
          <w:rFonts w:ascii="Times New Roman" w:hAnsi="Times New Roman" w:cs="Times New Roman"/>
          <w:b/>
          <w:sz w:val="40"/>
          <w:szCs w:val="40"/>
        </w:rPr>
      </w:pPr>
      <w:r w:rsidRPr="003B3D4A">
        <w:rPr>
          <w:rFonts w:ascii="Times New Roman" w:hAnsi="Times New Roman" w:cs="Times New Roman"/>
          <w:b/>
          <w:sz w:val="40"/>
          <w:szCs w:val="40"/>
        </w:rPr>
        <w:t>Что в действительности за всем этим стоит?</w:t>
      </w:r>
    </w:p>
    <w:p w:rsidR="007A28BF" w:rsidRPr="003B3D4A" w:rsidRDefault="007A28BF" w:rsidP="007A28BF">
      <w:pPr>
        <w:jc w:val="both"/>
        <w:rPr>
          <w:rFonts w:ascii="Times New Roman" w:hAnsi="Times New Roman" w:cs="Times New Roman"/>
          <w:i/>
          <w:sz w:val="40"/>
          <w:szCs w:val="40"/>
        </w:rPr>
      </w:pPr>
      <w:r w:rsidRPr="003B3D4A">
        <w:rPr>
          <w:rFonts w:ascii="Times New Roman" w:hAnsi="Times New Roman" w:cs="Times New Roman"/>
          <w:i/>
          <w:sz w:val="40"/>
          <w:szCs w:val="40"/>
        </w:rPr>
        <w:t xml:space="preserve"> Профессионал</w:t>
      </w:r>
      <w:r w:rsidR="003B3D4A">
        <w:rPr>
          <w:rFonts w:ascii="Times New Roman" w:hAnsi="Times New Roman" w:cs="Times New Roman"/>
          <w:sz w:val="40"/>
          <w:szCs w:val="40"/>
        </w:rPr>
        <w:t xml:space="preserve"> – это</w:t>
      </w:r>
      <w:r w:rsidRPr="007A28BF">
        <w:rPr>
          <w:rFonts w:ascii="Times New Roman" w:hAnsi="Times New Roman" w:cs="Times New Roman"/>
          <w:sz w:val="40"/>
          <w:szCs w:val="40"/>
        </w:rPr>
        <w:t xml:space="preserve"> тот, кто знает механизм всех принципов своей работы. Ведь любой специалист может ответить, что он делает и подробно объяснить свои действия. А могут ли это те, кто берется за исцеление человека или решение его судьбы? </w:t>
      </w:r>
      <w:r w:rsidRPr="003B3D4A">
        <w:rPr>
          <w:rFonts w:ascii="Times New Roman" w:hAnsi="Times New Roman" w:cs="Times New Roman"/>
          <w:i/>
          <w:sz w:val="40"/>
          <w:szCs w:val="40"/>
        </w:rPr>
        <w:t xml:space="preserve">Не ведая того, что творят - они нарушают Закон. </w:t>
      </w:r>
    </w:p>
    <w:p w:rsidR="00670592" w:rsidRDefault="007A28BF" w:rsidP="007A28BF">
      <w:pPr>
        <w:jc w:val="both"/>
        <w:rPr>
          <w:rFonts w:ascii="Times New Roman" w:hAnsi="Times New Roman" w:cs="Times New Roman"/>
          <w:sz w:val="40"/>
          <w:szCs w:val="40"/>
        </w:rPr>
      </w:pPr>
      <w:r w:rsidRPr="007A28BF">
        <w:rPr>
          <w:rFonts w:ascii="Times New Roman" w:hAnsi="Times New Roman" w:cs="Times New Roman"/>
          <w:sz w:val="40"/>
          <w:szCs w:val="40"/>
        </w:rPr>
        <w:t xml:space="preserve">Нарушение Законов Мироздания приводит к разрушению самого Мироздания. И для </w:t>
      </w:r>
      <w:proofErr w:type="spellStart"/>
      <w:r w:rsidRPr="007A28BF">
        <w:rPr>
          <w:rFonts w:ascii="Times New Roman" w:hAnsi="Times New Roman" w:cs="Times New Roman"/>
          <w:sz w:val="40"/>
          <w:szCs w:val="40"/>
        </w:rPr>
        <w:t>избежания</w:t>
      </w:r>
      <w:proofErr w:type="spellEnd"/>
      <w:r w:rsidRPr="007A28BF">
        <w:rPr>
          <w:rFonts w:ascii="Times New Roman" w:hAnsi="Times New Roman" w:cs="Times New Roman"/>
          <w:sz w:val="40"/>
          <w:szCs w:val="40"/>
        </w:rPr>
        <w:t xml:space="preserve"> окончательного разрушения</w:t>
      </w:r>
      <w:proofErr w:type="gramStart"/>
      <w:r w:rsidRPr="007A28BF">
        <w:rPr>
          <w:rFonts w:ascii="Times New Roman" w:hAnsi="Times New Roman" w:cs="Times New Roman"/>
          <w:sz w:val="40"/>
          <w:szCs w:val="40"/>
        </w:rPr>
        <w:t xml:space="preserve"> Н</w:t>
      </w:r>
      <w:proofErr w:type="gramEnd"/>
      <w:r w:rsidRPr="007A28BF">
        <w:rPr>
          <w:rFonts w:ascii="Times New Roman" w:hAnsi="Times New Roman" w:cs="Times New Roman"/>
          <w:sz w:val="40"/>
          <w:szCs w:val="40"/>
        </w:rPr>
        <w:t xml:space="preserve">ашего Мира, </w:t>
      </w:r>
      <w:r w:rsidRPr="003B3D4A">
        <w:rPr>
          <w:rFonts w:ascii="Times New Roman" w:hAnsi="Times New Roman" w:cs="Times New Roman"/>
          <w:i/>
          <w:sz w:val="40"/>
          <w:szCs w:val="40"/>
        </w:rPr>
        <w:t xml:space="preserve">Древние Боги </w:t>
      </w:r>
      <w:r w:rsidRPr="007A28BF">
        <w:rPr>
          <w:rFonts w:ascii="Times New Roman" w:hAnsi="Times New Roman" w:cs="Times New Roman"/>
          <w:sz w:val="40"/>
          <w:szCs w:val="40"/>
        </w:rPr>
        <w:t>приоткрывают завесу своего Мира. Ибо только разумное сотрудничество, основанное на взаимопонимании Законов Двух Миро</w:t>
      </w:r>
      <w:proofErr w:type="gramStart"/>
      <w:r w:rsidRPr="007A28BF">
        <w:rPr>
          <w:rFonts w:ascii="Times New Roman" w:hAnsi="Times New Roman" w:cs="Times New Roman"/>
          <w:sz w:val="40"/>
          <w:szCs w:val="40"/>
        </w:rPr>
        <w:t>в</w:t>
      </w:r>
      <w:r w:rsidRPr="007A28BF">
        <w:rPr>
          <w:rFonts w:ascii="Times New Roman" w:hAnsi="Times New Roman" w:cs="Times New Roman"/>
          <w:i/>
          <w:sz w:val="40"/>
          <w:szCs w:val="40"/>
        </w:rPr>
        <w:t>-</w:t>
      </w:r>
      <w:proofErr w:type="gramEnd"/>
      <w:r w:rsidRPr="007A28BF">
        <w:rPr>
          <w:rFonts w:ascii="Times New Roman" w:hAnsi="Times New Roman" w:cs="Times New Roman"/>
          <w:i/>
          <w:sz w:val="40"/>
          <w:szCs w:val="40"/>
        </w:rPr>
        <w:t xml:space="preserve"> Физического</w:t>
      </w:r>
      <w:r w:rsidRPr="007A28BF">
        <w:rPr>
          <w:rFonts w:ascii="Times New Roman" w:hAnsi="Times New Roman" w:cs="Times New Roman"/>
          <w:sz w:val="40"/>
          <w:szCs w:val="40"/>
        </w:rPr>
        <w:t xml:space="preserve"> и </w:t>
      </w:r>
      <w:r w:rsidRPr="007A28BF">
        <w:rPr>
          <w:rFonts w:ascii="Times New Roman" w:hAnsi="Times New Roman" w:cs="Times New Roman"/>
          <w:i/>
          <w:sz w:val="40"/>
          <w:szCs w:val="40"/>
        </w:rPr>
        <w:t>Тонкого</w:t>
      </w:r>
      <w:r>
        <w:rPr>
          <w:rFonts w:ascii="Times New Roman" w:hAnsi="Times New Roman" w:cs="Times New Roman"/>
          <w:sz w:val="40"/>
          <w:szCs w:val="40"/>
        </w:rPr>
        <w:t xml:space="preserve"> приведет к равновесию Мироздание</w:t>
      </w:r>
      <w:r w:rsidRPr="007A28BF">
        <w:rPr>
          <w:rFonts w:ascii="Times New Roman" w:hAnsi="Times New Roman" w:cs="Times New Roman"/>
          <w:sz w:val="40"/>
          <w:szCs w:val="40"/>
        </w:rPr>
        <w:t xml:space="preserve"> и сохранит всех живущих в нем.</w:t>
      </w:r>
    </w:p>
    <w:p w:rsidR="00670592" w:rsidRDefault="00670592" w:rsidP="007A28BF">
      <w:pPr>
        <w:jc w:val="both"/>
        <w:rPr>
          <w:rFonts w:ascii="Times New Roman" w:hAnsi="Times New Roman" w:cs="Times New Roman"/>
          <w:sz w:val="40"/>
          <w:szCs w:val="40"/>
        </w:rPr>
      </w:pPr>
    </w:p>
    <w:p w:rsidR="00670592" w:rsidRDefault="00670592" w:rsidP="007A28BF">
      <w:pPr>
        <w:jc w:val="both"/>
        <w:rPr>
          <w:sz w:val="96"/>
          <w:szCs w:val="96"/>
        </w:rPr>
      </w:pPr>
      <w:r w:rsidRPr="00B6326D">
        <w:rPr>
          <w:sz w:val="96"/>
          <w:szCs w:val="96"/>
        </w:rPr>
        <w:t>***</w:t>
      </w:r>
    </w:p>
    <w:p w:rsidR="003B3D4A" w:rsidRPr="00670592" w:rsidRDefault="003B3D4A" w:rsidP="003B3D4A">
      <w:pPr>
        <w:jc w:val="both"/>
        <w:rPr>
          <w:rFonts w:ascii="Times New Roman" w:hAnsi="Times New Roman" w:cs="Times New Roman"/>
          <w:i/>
          <w:sz w:val="40"/>
          <w:szCs w:val="40"/>
        </w:rPr>
      </w:pPr>
      <w:r>
        <w:rPr>
          <w:noProof/>
          <w:lang w:eastAsia="ru-RU"/>
        </w:rPr>
        <w:lastRenderedPageBreak/>
        <w:drawing>
          <wp:anchor distT="0" distB="0" distL="114300" distR="114300" simplePos="0" relativeHeight="251663360" behindDoc="0" locked="0" layoutInCell="1" allowOverlap="1">
            <wp:simplePos x="0" y="0"/>
            <wp:positionH relativeFrom="margin">
              <wp:posOffset>-384175</wp:posOffset>
            </wp:positionH>
            <wp:positionV relativeFrom="margin">
              <wp:posOffset>1358900</wp:posOffset>
            </wp:positionV>
            <wp:extent cx="6393180" cy="3721100"/>
            <wp:effectExtent l="0" t="0" r="762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962-blackangel.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93180" cy="3721100"/>
                    </a:xfrm>
                    <a:prstGeom prst="rect">
                      <a:avLst/>
                    </a:prstGeom>
                    <a:ln>
                      <a:noFill/>
                    </a:ln>
                    <a:effectLst>
                      <a:softEdge rad="112500"/>
                    </a:effectLst>
                  </pic:spPr>
                </pic:pic>
              </a:graphicData>
            </a:graphic>
          </wp:anchor>
        </w:drawing>
      </w:r>
      <w:r w:rsidRPr="00670592">
        <w:rPr>
          <w:rFonts w:ascii="Times New Roman" w:hAnsi="Times New Roman" w:cs="Times New Roman"/>
          <w:b/>
          <w:sz w:val="40"/>
          <w:szCs w:val="40"/>
        </w:rPr>
        <w:t>Цитата: Ангела:</w:t>
      </w:r>
      <w:r w:rsidRPr="00670592">
        <w:rPr>
          <w:rFonts w:ascii="Times New Roman" w:hAnsi="Times New Roman" w:cs="Times New Roman"/>
          <w:i/>
          <w:sz w:val="40"/>
          <w:szCs w:val="40"/>
        </w:rPr>
        <w:t>«</w:t>
      </w:r>
      <w:r>
        <w:rPr>
          <w:rFonts w:ascii="Times New Roman" w:hAnsi="Times New Roman" w:cs="Times New Roman"/>
          <w:i/>
          <w:sz w:val="40"/>
          <w:szCs w:val="40"/>
        </w:rPr>
        <w:t>Не гневи</w:t>
      </w:r>
      <w:r w:rsidRPr="00670592">
        <w:rPr>
          <w:rFonts w:ascii="Times New Roman" w:hAnsi="Times New Roman" w:cs="Times New Roman"/>
          <w:i/>
          <w:sz w:val="40"/>
          <w:szCs w:val="40"/>
        </w:rPr>
        <w:t xml:space="preserve"> Бога нашего, да не будет слез на Земле</w:t>
      </w:r>
      <w:r>
        <w:rPr>
          <w:rFonts w:ascii="Times New Roman" w:hAnsi="Times New Roman" w:cs="Times New Roman"/>
          <w:i/>
          <w:sz w:val="40"/>
          <w:szCs w:val="40"/>
        </w:rPr>
        <w:t>, а коль разгневаешь ты сердце Его, - взмолись, ибо страшен Отец</w:t>
      </w:r>
      <w:proofErr w:type="gramStart"/>
      <w:r>
        <w:rPr>
          <w:rFonts w:ascii="Times New Roman" w:hAnsi="Times New Roman" w:cs="Times New Roman"/>
          <w:i/>
          <w:sz w:val="40"/>
          <w:szCs w:val="40"/>
        </w:rPr>
        <w:t xml:space="preserve"> Н</w:t>
      </w:r>
      <w:proofErr w:type="gramEnd"/>
      <w:r>
        <w:rPr>
          <w:rFonts w:ascii="Times New Roman" w:hAnsi="Times New Roman" w:cs="Times New Roman"/>
          <w:i/>
          <w:sz w:val="40"/>
          <w:szCs w:val="40"/>
        </w:rPr>
        <w:t>аш внутри тебя».</w:t>
      </w:r>
    </w:p>
    <w:p w:rsidR="000C2F1F" w:rsidRDefault="000C2F1F"/>
    <w:p w:rsidR="000C2F1F" w:rsidRDefault="000C2F1F" w:rsidP="000C2F1F">
      <w:pPr>
        <w:jc w:val="both"/>
        <w:rPr>
          <w:rFonts w:ascii="Times New Roman" w:hAnsi="Times New Roman" w:cs="Times New Roman"/>
          <w:sz w:val="40"/>
          <w:szCs w:val="40"/>
        </w:rPr>
      </w:pPr>
      <w:r w:rsidRPr="00B6326D">
        <w:rPr>
          <w:sz w:val="96"/>
          <w:szCs w:val="96"/>
        </w:rPr>
        <w:t>***</w:t>
      </w:r>
    </w:p>
    <w:p w:rsidR="000C2F1F" w:rsidRDefault="000C2F1F" w:rsidP="000C2F1F">
      <w:pPr>
        <w:jc w:val="both"/>
        <w:rPr>
          <w:rFonts w:ascii="Segoe Print" w:hAnsi="Segoe Print" w:cs="Times New Roman"/>
          <w:b/>
          <w:sz w:val="40"/>
          <w:szCs w:val="40"/>
        </w:rPr>
      </w:pPr>
      <w:r>
        <w:rPr>
          <w:rFonts w:ascii="Segoe Print" w:hAnsi="Segoe Print" w:cs="Times New Roman"/>
          <w:b/>
          <w:sz w:val="40"/>
          <w:szCs w:val="40"/>
        </w:rPr>
        <w:t>Глава Вторая. Тяжело в учении, легко в бою.</w:t>
      </w:r>
    </w:p>
    <w:p w:rsidR="000C2F1F" w:rsidRPr="000C2F1F" w:rsidRDefault="000C2F1F" w:rsidP="000C2F1F">
      <w:pPr>
        <w:jc w:val="both"/>
        <w:rPr>
          <w:rFonts w:ascii="Times New Roman" w:hAnsi="Times New Roman" w:cs="Times New Roman"/>
          <w:sz w:val="40"/>
          <w:szCs w:val="40"/>
        </w:rPr>
      </w:pPr>
      <w:r>
        <w:rPr>
          <w:rFonts w:ascii="Times New Roman" w:hAnsi="Times New Roman" w:cs="Times New Roman"/>
          <w:sz w:val="40"/>
          <w:szCs w:val="40"/>
        </w:rPr>
        <w:t xml:space="preserve">Школа Духовного Развития </w:t>
      </w:r>
      <w:r w:rsidR="003B3D4A" w:rsidRPr="003B3D4A">
        <w:rPr>
          <w:rFonts w:ascii="Times New Roman" w:hAnsi="Times New Roman" w:cs="Times New Roman"/>
          <w:i/>
          <w:sz w:val="40"/>
          <w:szCs w:val="40"/>
        </w:rPr>
        <w:t xml:space="preserve">«Магия </w:t>
      </w:r>
      <w:r w:rsidRPr="003B3D4A">
        <w:rPr>
          <w:rFonts w:ascii="Times New Roman" w:hAnsi="Times New Roman" w:cs="Times New Roman"/>
          <w:i/>
          <w:sz w:val="40"/>
          <w:szCs w:val="40"/>
        </w:rPr>
        <w:t>Древних»</w:t>
      </w:r>
      <w:r w:rsidRPr="000C2F1F">
        <w:rPr>
          <w:rFonts w:ascii="Times New Roman" w:hAnsi="Times New Roman" w:cs="Times New Roman"/>
          <w:sz w:val="40"/>
          <w:szCs w:val="40"/>
        </w:rPr>
        <w:t xml:space="preserve"> основана в 2008 году. Задачей школы является научно-исследовательская и учебная деятельность в области развития пси-способностей.</w:t>
      </w:r>
    </w:p>
    <w:p w:rsidR="000C2F1F" w:rsidRPr="000C2F1F" w:rsidRDefault="000C2F1F" w:rsidP="000C2F1F">
      <w:pPr>
        <w:jc w:val="both"/>
        <w:rPr>
          <w:rFonts w:ascii="Times New Roman" w:hAnsi="Times New Roman" w:cs="Times New Roman"/>
          <w:sz w:val="40"/>
          <w:szCs w:val="40"/>
        </w:rPr>
      </w:pPr>
      <w:r w:rsidRPr="000C2F1F">
        <w:rPr>
          <w:rFonts w:ascii="Times New Roman" w:hAnsi="Times New Roman" w:cs="Times New Roman"/>
          <w:sz w:val="40"/>
          <w:szCs w:val="40"/>
        </w:rPr>
        <w:t xml:space="preserve">Школа не является идеологическим проводником каких-либо религиозных структур. Духовный путь </w:t>
      </w:r>
      <w:r w:rsidRPr="000C2F1F">
        <w:rPr>
          <w:rFonts w:ascii="Times New Roman" w:hAnsi="Times New Roman" w:cs="Times New Roman"/>
          <w:sz w:val="40"/>
          <w:szCs w:val="40"/>
        </w:rPr>
        <w:lastRenderedPageBreak/>
        <w:t xml:space="preserve">развития есть путь развития Духа – Божественной Монады - в человеческом теле. Вряд ли какая-либо существующая религия способна дать Духу возможность развития. Наличие кровавых жертв, боли, страдания во всех религиозных течениях </w:t>
      </w:r>
      <w:proofErr w:type="spellStart"/>
      <w:r w:rsidRPr="000C2F1F">
        <w:rPr>
          <w:rFonts w:ascii="Times New Roman" w:hAnsi="Times New Roman" w:cs="Times New Roman"/>
          <w:sz w:val="40"/>
          <w:szCs w:val="40"/>
        </w:rPr>
        <w:t>замутняют</w:t>
      </w:r>
      <w:proofErr w:type="spellEnd"/>
      <w:r w:rsidRPr="000C2F1F">
        <w:rPr>
          <w:rFonts w:ascii="Times New Roman" w:hAnsi="Times New Roman" w:cs="Times New Roman"/>
          <w:sz w:val="40"/>
          <w:szCs w:val="40"/>
        </w:rPr>
        <w:t xml:space="preserve"> сознание, создавая скорлупу рабства, упроченную догмами, не дают </w:t>
      </w:r>
      <w:proofErr w:type="gramStart"/>
      <w:r w:rsidRPr="000C2F1F">
        <w:rPr>
          <w:rFonts w:ascii="Times New Roman" w:hAnsi="Times New Roman" w:cs="Times New Roman"/>
          <w:sz w:val="40"/>
          <w:szCs w:val="40"/>
        </w:rPr>
        <w:t>проявится</w:t>
      </w:r>
      <w:proofErr w:type="gramEnd"/>
      <w:r w:rsidRPr="000C2F1F">
        <w:rPr>
          <w:rFonts w:ascii="Times New Roman" w:hAnsi="Times New Roman" w:cs="Times New Roman"/>
          <w:sz w:val="40"/>
          <w:szCs w:val="40"/>
        </w:rPr>
        <w:t xml:space="preserve"> Духу как творческому началу и Божьему проявлению.</w:t>
      </w:r>
    </w:p>
    <w:p w:rsidR="000C2F1F" w:rsidRPr="002E0C46" w:rsidRDefault="000C2F1F" w:rsidP="000C2F1F">
      <w:pPr>
        <w:jc w:val="both"/>
        <w:rPr>
          <w:rFonts w:ascii="Times New Roman" w:hAnsi="Times New Roman" w:cs="Times New Roman"/>
          <w:sz w:val="40"/>
          <w:szCs w:val="40"/>
        </w:rPr>
      </w:pPr>
      <w:r w:rsidRPr="000C2F1F">
        <w:rPr>
          <w:rFonts w:ascii="Times New Roman" w:hAnsi="Times New Roman" w:cs="Times New Roman"/>
          <w:sz w:val="40"/>
          <w:szCs w:val="40"/>
        </w:rPr>
        <w:t xml:space="preserve">Обучение в школе разработано на понимание многомерности Мира в прямом физическом и математическом смысле, в той степени, в которой позволяет расширяющееся сознание обучаемого. Мир многомерен и населен существами различной степени мерности и разумности. И для каждого существа его мир так же реален, как для нас реален наш трехмерный мир со своими законами энтропии. Наш физический мир полностью зависит от многомерных миров. Сначала все события происходят там, а потом, частично искажаясь, воплощаются в нашем физическом мире. Управление физическим сознанием человека происходит как из Высших Миров, так и их Низших. Сам же человек как физический объект и Духовная Сущность, всецело является многомерной структурой. Осознанно или бессознательно может влить на структуру мерных миров и ход событий в них с полной реализацией в физических трехмерных мирах. Расширенное сознание есть понимание и </w:t>
      </w:r>
      <w:proofErr w:type="spellStart"/>
      <w:r w:rsidRPr="000C2F1F">
        <w:rPr>
          <w:rFonts w:ascii="Times New Roman" w:hAnsi="Times New Roman" w:cs="Times New Roman"/>
          <w:sz w:val="40"/>
          <w:szCs w:val="40"/>
        </w:rPr>
        <w:lastRenderedPageBreak/>
        <w:t>всецелостное</w:t>
      </w:r>
      <w:proofErr w:type="spellEnd"/>
      <w:r w:rsidRPr="000C2F1F">
        <w:rPr>
          <w:rFonts w:ascii="Times New Roman" w:hAnsi="Times New Roman" w:cs="Times New Roman"/>
          <w:sz w:val="40"/>
          <w:szCs w:val="40"/>
        </w:rPr>
        <w:t xml:space="preserve"> восприятие субъектом многомерных </w:t>
      </w:r>
      <w:r w:rsidR="003B3D4A">
        <w:rPr>
          <w:noProof/>
          <w:lang w:eastAsia="ru-RU"/>
        </w:rPr>
        <w:drawing>
          <wp:anchor distT="0" distB="0" distL="114300" distR="114300" simplePos="0" relativeHeight="251664384" behindDoc="0" locked="0" layoutInCell="1" allowOverlap="1">
            <wp:simplePos x="0" y="0"/>
            <wp:positionH relativeFrom="margin">
              <wp:posOffset>-104775</wp:posOffset>
            </wp:positionH>
            <wp:positionV relativeFrom="margin">
              <wp:posOffset>2762250</wp:posOffset>
            </wp:positionV>
            <wp:extent cx="5940425" cy="4752975"/>
            <wp:effectExtent l="133350" t="76200" r="117475" b="2000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7529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Pr="000C2F1F">
        <w:rPr>
          <w:rFonts w:ascii="Times New Roman" w:hAnsi="Times New Roman" w:cs="Times New Roman"/>
          <w:sz w:val="40"/>
          <w:szCs w:val="40"/>
        </w:rPr>
        <w:t xml:space="preserve">реальностей и взаимодействия с ними и с населяющими их существами. Наличие коммуникаций, преображающих информацию в звуковой и визуальный диапазон (слуховой </w:t>
      </w:r>
      <w:proofErr w:type="spellStart"/>
      <w:r w:rsidR="003B3D4A">
        <w:rPr>
          <w:rFonts w:ascii="Times New Roman" w:hAnsi="Times New Roman" w:cs="Times New Roman"/>
          <w:sz w:val="40"/>
          <w:szCs w:val="40"/>
        </w:rPr>
        <w:t>кана</w:t>
      </w:r>
      <w:r w:rsidRPr="000C2F1F">
        <w:rPr>
          <w:rFonts w:ascii="Times New Roman" w:hAnsi="Times New Roman" w:cs="Times New Roman"/>
          <w:sz w:val="40"/>
          <w:szCs w:val="40"/>
        </w:rPr>
        <w:t>канал</w:t>
      </w:r>
      <w:proofErr w:type="spellEnd"/>
      <w:r w:rsidRPr="000C2F1F">
        <w:rPr>
          <w:rFonts w:ascii="Times New Roman" w:hAnsi="Times New Roman" w:cs="Times New Roman"/>
          <w:sz w:val="40"/>
          <w:szCs w:val="40"/>
        </w:rPr>
        <w:t xml:space="preserve"> визуализации) являются основной базой восприятия.</w:t>
      </w:r>
    </w:p>
    <w:p w:rsidR="002E0C46" w:rsidRDefault="002E0C46" w:rsidP="002E0C46">
      <w:pPr>
        <w:jc w:val="both"/>
        <w:rPr>
          <w:rFonts w:ascii="Times New Roman" w:hAnsi="Times New Roman" w:cs="Times New Roman"/>
          <w:sz w:val="40"/>
          <w:szCs w:val="40"/>
        </w:rPr>
      </w:pPr>
      <w:r w:rsidRPr="002E0C46">
        <w:rPr>
          <w:rFonts w:ascii="Times New Roman" w:hAnsi="Times New Roman" w:cs="Times New Roman"/>
          <w:sz w:val="40"/>
          <w:szCs w:val="40"/>
        </w:rPr>
        <w:t>Методика обучения основана на понимании внутреннего и внешнего, обычно сокрытого, механизма.</w:t>
      </w:r>
    </w:p>
    <w:p w:rsidR="002E0C46" w:rsidRPr="002E0C46" w:rsidRDefault="002E0C46" w:rsidP="002E0C46">
      <w:pPr>
        <w:jc w:val="both"/>
        <w:rPr>
          <w:rFonts w:ascii="Times New Roman" w:hAnsi="Times New Roman" w:cs="Times New Roman"/>
          <w:sz w:val="40"/>
          <w:szCs w:val="40"/>
        </w:rPr>
      </w:pPr>
      <w:r w:rsidRPr="002E0C46">
        <w:rPr>
          <w:rFonts w:ascii="Times New Roman" w:hAnsi="Times New Roman" w:cs="Times New Roman"/>
          <w:sz w:val="40"/>
          <w:szCs w:val="40"/>
        </w:rPr>
        <w:lastRenderedPageBreak/>
        <w:t xml:space="preserve"> Пси-способности человека не ограничиваются такими размытыми и общими понятиями, как потоки, энергии, вибрации и т.д.</w:t>
      </w:r>
    </w:p>
    <w:p w:rsidR="002E0C46" w:rsidRPr="002E0C46" w:rsidRDefault="002E0C46" w:rsidP="002E0C46">
      <w:pPr>
        <w:jc w:val="both"/>
        <w:rPr>
          <w:rFonts w:ascii="Times New Roman" w:hAnsi="Times New Roman" w:cs="Times New Roman"/>
          <w:i/>
          <w:sz w:val="40"/>
          <w:szCs w:val="40"/>
        </w:rPr>
      </w:pPr>
      <w:r w:rsidRPr="002E0C46">
        <w:rPr>
          <w:rFonts w:ascii="Times New Roman" w:hAnsi="Times New Roman" w:cs="Times New Roman"/>
          <w:sz w:val="40"/>
          <w:szCs w:val="40"/>
        </w:rPr>
        <w:t xml:space="preserve">Мы попытались создать технологию, позволяющую удалить блоки, препятствующие расширению сознания и включить необходимые способности в кратчайшие сроки без длительных и упорных наработок. В ряде случаев сроки обучения определяются не скоростью включения способностей, а скоростью осмысления субъектом новых возможностей и освоения техник использования. Другим важным аспектом обучения в Школе является стремление выработать творческий подход в применении полученных технологий и в саморазвитии. Что позволяет обучаемому субъекту самостоятельно осваивать новые собственные методы и получать глубинные знания в различных областях практической магии в кратчайшие сроки, в режиме диалога с соответствующими силами и скрытом опыте многолетнего существования своего </w:t>
      </w:r>
      <w:r w:rsidRPr="002E0C46">
        <w:rPr>
          <w:rFonts w:ascii="Times New Roman" w:hAnsi="Times New Roman" w:cs="Times New Roman"/>
          <w:i/>
          <w:sz w:val="40"/>
          <w:szCs w:val="40"/>
        </w:rPr>
        <w:t>Духа или Я.</w:t>
      </w:r>
    </w:p>
    <w:p w:rsidR="00800211" w:rsidRDefault="002E0C46" w:rsidP="002E0C46">
      <w:pPr>
        <w:jc w:val="both"/>
        <w:rPr>
          <w:rFonts w:ascii="Times New Roman" w:hAnsi="Times New Roman" w:cs="Times New Roman"/>
          <w:sz w:val="40"/>
          <w:szCs w:val="40"/>
        </w:rPr>
      </w:pPr>
      <w:r w:rsidRPr="003B3D4A">
        <w:rPr>
          <w:rFonts w:ascii="Times New Roman" w:hAnsi="Times New Roman" w:cs="Times New Roman"/>
          <w:sz w:val="40"/>
          <w:szCs w:val="40"/>
        </w:rPr>
        <w:t>Основной контингент обучающихся</w:t>
      </w:r>
      <w:r w:rsidRPr="002E0C46">
        <w:rPr>
          <w:rFonts w:ascii="Times New Roman" w:hAnsi="Times New Roman" w:cs="Times New Roman"/>
          <w:sz w:val="40"/>
          <w:szCs w:val="40"/>
        </w:rPr>
        <w:t xml:space="preserve"> - практикующие маги, целители, психологи и желающие получить качественно новые возможности, а также те, кто в результате обучения в ряде школ не получил </w:t>
      </w:r>
      <w:r w:rsidRPr="002E0C46">
        <w:rPr>
          <w:rFonts w:ascii="Times New Roman" w:hAnsi="Times New Roman" w:cs="Times New Roman"/>
          <w:sz w:val="40"/>
          <w:szCs w:val="40"/>
        </w:rPr>
        <w:lastRenderedPageBreak/>
        <w:t>ожидаемого результата или же вообще, потерял свой Дар.</w:t>
      </w:r>
    </w:p>
    <w:p w:rsidR="00083B2A" w:rsidRDefault="002E0C46" w:rsidP="002E0C46">
      <w:pPr>
        <w:jc w:val="both"/>
        <w:rPr>
          <w:rFonts w:ascii="Times New Roman" w:hAnsi="Times New Roman" w:cs="Times New Roman"/>
          <w:sz w:val="40"/>
          <w:szCs w:val="40"/>
        </w:rPr>
      </w:pPr>
      <w:r w:rsidRPr="002E0C46">
        <w:rPr>
          <w:rFonts w:ascii="Times New Roman" w:hAnsi="Times New Roman" w:cs="Times New Roman"/>
          <w:sz w:val="40"/>
          <w:szCs w:val="40"/>
        </w:rPr>
        <w:t>Наиболее вероятная причина подобных явлений – несовместимость обучаемого или же Силы, от которой человек вышел в воплощение- с Силой, стоящей за школой и координирующей действия учителей.</w:t>
      </w:r>
    </w:p>
    <w:p w:rsidR="00800211" w:rsidRDefault="001B7AB0" w:rsidP="001B7AB0">
      <w:pPr>
        <w:jc w:val="both"/>
        <w:rPr>
          <w:rFonts w:ascii="Times New Roman" w:hAnsi="Times New Roman" w:cs="Times New Roman"/>
          <w:i/>
          <w:sz w:val="40"/>
          <w:szCs w:val="40"/>
        </w:rPr>
      </w:pPr>
      <w:r>
        <w:rPr>
          <w:rFonts w:ascii="Times New Roman" w:hAnsi="Times New Roman" w:cs="Times New Roman"/>
          <w:b/>
          <w:noProof/>
          <w:sz w:val="40"/>
          <w:szCs w:val="40"/>
          <w:lang w:eastAsia="ru-RU"/>
        </w:rPr>
        <w:drawing>
          <wp:anchor distT="0" distB="0" distL="114300" distR="114300" simplePos="0" relativeHeight="251665408" behindDoc="0" locked="0" layoutInCell="1" allowOverlap="1">
            <wp:simplePos x="0" y="0"/>
            <wp:positionH relativeFrom="margin">
              <wp:posOffset>-574675</wp:posOffset>
            </wp:positionH>
            <wp:positionV relativeFrom="margin">
              <wp:posOffset>2835275</wp:posOffset>
            </wp:positionV>
            <wp:extent cx="6667500" cy="4589780"/>
            <wp:effectExtent l="95250" t="95250" r="95250" b="9652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2317651_x_935496f4.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7500" cy="45897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2E0C46" w:rsidRPr="002E0C46">
        <w:rPr>
          <w:rFonts w:ascii="Times New Roman" w:hAnsi="Times New Roman" w:cs="Times New Roman"/>
          <w:i/>
          <w:sz w:val="40"/>
          <w:szCs w:val="40"/>
        </w:rPr>
        <w:t xml:space="preserve">Большинство школ сознательно или бессознательно подключают человека </w:t>
      </w:r>
      <w:proofErr w:type="gramStart"/>
      <w:r w:rsidR="002E0C46" w:rsidRPr="002E0C46">
        <w:rPr>
          <w:rFonts w:ascii="Times New Roman" w:hAnsi="Times New Roman" w:cs="Times New Roman"/>
          <w:i/>
          <w:sz w:val="40"/>
          <w:szCs w:val="40"/>
        </w:rPr>
        <w:t>к</w:t>
      </w:r>
      <w:proofErr w:type="gramEnd"/>
      <w:r w:rsidR="002E0C46" w:rsidRPr="002E0C46">
        <w:rPr>
          <w:rFonts w:ascii="Times New Roman" w:hAnsi="Times New Roman" w:cs="Times New Roman"/>
          <w:i/>
          <w:sz w:val="40"/>
          <w:szCs w:val="40"/>
        </w:rPr>
        <w:t xml:space="preserve"> своим </w:t>
      </w:r>
      <w:proofErr w:type="spellStart"/>
      <w:r w:rsidR="002E0C46" w:rsidRPr="002E0C46">
        <w:rPr>
          <w:rFonts w:ascii="Times New Roman" w:hAnsi="Times New Roman" w:cs="Times New Roman"/>
          <w:i/>
          <w:sz w:val="40"/>
          <w:szCs w:val="40"/>
        </w:rPr>
        <w:t>Инфоструктурам</w:t>
      </w:r>
      <w:proofErr w:type="spellEnd"/>
      <w:r w:rsidR="00800211">
        <w:rPr>
          <w:rFonts w:ascii="Times New Roman" w:hAnsi="Times New Roman" w:cs="Times New Roman"/>
          <w:i/>
          <w:sz w:val="40"/>
          <w:szCs w:val="40"/>
        </w:rPr>
        <w:t>…</w:t>
      </w:r>
    </w:p>
    <w:p w:rsidR="001B7AB0" w:rsidRPr="00800211" w:rsidRDefault="001B7AB0" w:rsidP="001B7AB0">
      <w:pPr>
        <w:jc w:val="both"/>
        <w:rPr>
          <w:rFonts w:ascii="Times New Roman" w:hAnsi="Times New Roman" w:cs="Times New Roman"/>
          <w:i/>
          <w:sz w:val="40"/>
          <w:szCs w:val="40"/>
        </w:rPr>
      </w:pPr>
      <w:r w:rsidRPr="001B7AB0">
        <w:rPr>
          <w:rFonts w:ascii="Times New Roman" w:hAnsi="Times New Roman" w:cs="Times New Roman"/>
          <w:sz w:val="40"/>
          <w:szCs w:val="40"/>
        </w:rPr>
        <w:t xml:space="preserve">Еще одним важным принципом обучения в нашей Школе является индивидуальная работа </w:t>
      </w:r>
      <w:proofErr w:type="gramStart"/>
      <w:r w:rsidRPr="001B7AB0">
        <w:rPr>
          <w:rFonts w:ascii="Times New Roman" w:hAnsi="Times New Roman" w:cs="Times New Roman"/>
          <w:sz w:val="40"/>
          <w:szCs w:val="40"/>
        </w:rPr>
        <w:t>с</w:t>
      </w:r>
      <w:proofErr w:type="gramEnd"/>
      <w:r w:rsidRPr="001B7AB0">
        <w:rPr>
          <w:rFonts w:ascii="Times New Roman" w:hAnsi="Times New Roman" w:cs="Times New Roman"/>
          <w:sz w:val="40"/>
          <w:szCs w:val="40"/>
        </w:rPr>
        <w:t xml:space="preserve"> обучаемым</w:t>
      </w:r>
      <w:r>
        <w:rPr>
          <w:rFonts w:ascii="Times New Roman" w:hAnsi="Times New Roman" w:cs="Times New Roman"/>
          <w:sz w:val="40"/>
          <w:szCs w:val="40"/>
        </w:rPr>
        <w:t xml:space="preserve">. </w:t>
      </w:r>
      <w:r>
        <w:rPr>
          <w:rFonts w:ascii="Times New Roman" w:hAnsi="Times New Roman" w:cs="Times New Roman"/>
          <w:sz w:val="40"/>
          <w:szCs w:val="40"/>
        </w:rPr>
        <w:lastRenderedPageBreak/>
        <w:t xml:space="preserve">В согласии с Силой. Что </w:t>
      </w:r>
      <w:r w:rsidRPr="001B7AB0">
        <w:rPr>
          <w:rFonts w:ascii="Times New Roman" w:hAnsi="Times New Roman" w:cs="Times New Roman"/>
          <w:sz w:val="40"/>
          <w:szCs w:val="40"/>
        </w:rPr>
        <w:t>вывела его в воплощении - не путать с Ангелом-Хранителем! Независимо от нашего личного отношения к этой Силе. Это позволяет, в ряде случаев, включать способности в течени</w:t>
      </w:r>
      <w:proofErr w:type="gramStart"/>
      <w:r w:rsidRPr="001B7AB0">
        <w:rPr>
          <w:rFonts w:ascii="Times New Roman" w:hAnsi="Times New Roman" w:cs="Times New Roman"/>
          <w:sz w:val="40"/>
          <w:szCs w:val="40"/>
        </w:rPr>
        <w:t>и</w:t>
      </w:r>
      <w:proofErr w:type="gramEnd"/>
      <w:r w:rsidRPr="001B7AB0">
        <w:rPr>
          <w:rFonts w:ascii="Times New Roman" w:hAnsi="Times New Roman" w:cs="Times New Roman"/>
          <w:sz w:val="40"/>
          <w:szCs w:val="40"/>
        </w:rPr>
        <w:t xml:space="preserve"> 1-2 уроков. В ряде случаев, у тех, кто много и безуспешно обучался в различных школах, все основы ясновидения включаются уже на тестировании! </w:t>
      </w:r>
    </w:p>
    <w:p w:rsidR="001B7AB0" w:rsidRDefault="001B7AB0" w:rsidP="001B7AB0">
      <w:pPr>
        <w:jc w:val="both"/>
        <w:rPr>
          <w:rFonts w:ascii="Times New Roman" w:hAnsi="Times New Roman" w:cs="Times New Roman"/>
          <w:sz w:val="40"/>
          <w:szCs w:val="40"/>
        </w:rPr>
      </w:pPr>
      <w:r w:rsidRPr="001B7AB0">
        <w:rPr>
          <w:rFonts w:ascii="Times New Roman" w:hAnsi="Times New Roman" w:cs="Times New Roman"/>
          <w:sz w:val="40"/>
          <w:szCs w:val="40"/>
        </w:rPr>
        <w:t>Специальная авторская методика ускоренного обучения позволяет практиковать с первого урока. После 5-15 занятий (2-3 месяца) Вы получаете способности, достигнуть которые можно при традиционном обучении через десятилетия. Понимание механизма магии позволяет человеку реально влиять на окружающую реальность</w:t>
      </w:r>
      <w:r>
        <w:rPr>
          <w:rFonts w:ascii="Times New Roman" w:hAnsi="Times New Roman" w:cs="Times New Roman"/>
          <w:sz w:val="40"/>
          <w:szCs w:val="40"/>
        </w:rPr>
        <w:t>…</w:t>
      </w:r>
    </w:p>
    <w:p w:rsidR="001026E7" w:rsidRDefault="001026E7" w:rsidP="001B7AB0">
      <w:pPr>
        <w:jc w:val="both"/>
        <w:rPr>
          <w:rFonts w:ascii="Times New Roman" w:hAnsi="Times New Roman" w:cs="Times New Roman"/>
          <w:sz w:val="40"/>
          <w:szCs w:val="40"/>
        </w:rPr>
      </w:pPr>
    </w:p>
    <w:p w:rsidR="001026E7" w:rsidRPr="001026E7" w:rsidRDefault="001026E7" w:rsidP="001026E7">
      <w:pPr>
        <w:jc w:val="both"/>
        <w:rPr>
          <w:sz w:val="96"/>
          <w:szCs w:val="96"/>
        </w:rPr>
      </w:pPr>
      <w:r w:rsidRPr="00B6326D">
        <w:rPr>
          <w:sz w:val="96"/>
          <w:szCs w:val="96"/>
        </w:rPr>
        <w:t>***</w:t>
      </w:r>
    </w:p>
    <w:p w:rsidR="001026E7" w:rsidRDefault="001026E7" w:rsidP="001026E7">
      <w:pPr>
        <w:jc w:val="both"/>
        <w:rPr>
          <w:b/>
          <w:sz w:val="32"/>
          <w:szCs w:val="32"/>
        </w:rPr>
      </w:pPr>
      <w:r w:rsidRPr="001026E7">
        <w:rPr>
          <w:b/>
          <w:sz w:val="32"/>
          <w:szCs w:val="32"/>
        </w:rPr>
        <w:t xml:space="preserve">Влияние </w:t>
      </w:r>
      <w:proofErr w:type="spellStart"/>
      <w:r w:rsidRPr="001026E7">
        <w:rPr>
          <w:b/>
          <w:sz w:val="32"/>
          <w:szCs w:val="32"/>
        </w:rPr>
        <w:t>эгрегоров</w:t>
      </w:r>
      <w:proofErr w:type="spellEnd"/>
      <w:r w:rsidRPr="001026E7">
        <w:rPr>
          <w:b/>
          <w:sz w:val="32"/>
          <w:szCs w:val="32"/>
        </w:rPr>
        <w:t xml:space="preserve"> на социум и их социальное значение.</w:t>
      </w:r>
    </w:p>
    <w:p w:rsidR="00800211" w:rsidRDefault="001026E7" w:rsidP="001026E7">
      <w:pPr>
        <w:jc w:val="both"/>
        <w:rPr>
          <w:rFonts w:ascii="Times New Roman" w:hAnsi="Times New Roman" w:cs="Times New Roman"/>
          <w:sz w:val="40"/>
          <w:szCs w:val="40"/>
        </w:rPr>
      </w:pP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являются неотъемлемой частью энергетического существования всех уровней Мироздания, так как возникают в результате жизнедеятельности мыслящих существ. </w:t>
      </w:r>
    </w:p>
    <w:p w:rsidR="00800211"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lastRenderedPageBreak/>
        <w:t>Также они являются неотъемлемой частью энергоинформационного поля Земли.</w:t>
      </w:r>
    </w:p>
    <w:p w:rsidR="001026E7"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t xml:space="preserve">Их возникновение проходит незаметно и бесконтрольно, но в конечном итоге, </w:t>
      </w: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обретают власть над умом и рассудком человека. Невидимые </w:t>
      </w:r>
      <w:proofErr w:type="spellStart"/>
      <w:r w:rsidRPr="001026E7">
        <w:rPr>
          <w:rFonts w:ascii="Times New Roman" w:hAnsi="Times New Roman" w:cs="Times New Roman"/>
          <w:sz w:val="40"/>
          <w:szCs w:val="40"/>
        </w:rPr>
        <w:t>эгрегориальные</w:t>
      </w:r>
      <w:proofErr w:type="spellEnd"/>
      <w:r w:rsidRPr="001026E7">
        <w:rPr>
          <w:rFonts w:ascii="Times New Roman" w:hAnsi="Times New Roman" w:cs="Times New Roman"/>
          <w:sz w:val="40"/>
          <w:szCs w:val="40"/>
        </w:rPr>
        <w:t xml:space="preserve"> структуры, находясь в мире духов, управляют духовной и социальной жизнью людей. Законы существования этих структур отражаются в социальных законах нашего мира, догматических ценностях религий. Именно по принципу взаимодействия </w:t>
      </w:r>
      <w:proofErr w:type="spellStart"/>
      <w:r w:rsidRPr="001026E7">
        <w:rPr>
          <w:rFonts w:ascii="Times New Roman" w:hAnsi="Times New Roman" w:cs="Times New Roman"/>
          <w:sz w:val="40"/>
          <w:szCs w:val="40"/>
        </w:rPr>
        <w:t>эгрегоров</w:t>
      </w:r>
      <w:proofErr w:type="spellEnd"/>
      <w:r w:rsidRPr="001026E7">
        <w:rPr>
          <w:rFonts w:ascii="Times New Roman" w:hAnsi="Times New Roman" w:cs="Times New Roman"/>
          <w:sz w:val="40"/>
          <w:szCs w:val="40"/>
        </w:rPr>
        <w:t xml:space="preserve"> построена вся социальная жизнь любого государства. Сложилось так, что люди и </w:t>
      </w: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стали некоей общей структурой – две части одного целого, своего рода симбиоз.</w:t>
      </w:r>
    </w:p>
    <w:p w:rsidR="00800211"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t xml:space="preserve">Люди своим потенциалом питают </w:t>
      </w: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а </w:t>
      </w: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при соблюдении их законов, обеспечивают социум людей. Разногласия между </w:t>
      </w:r>
      <w:proofErr w:type="spellStart"/>
      <w:r w:rsidRPr="001026E7">
        <w:rPr>
          <w:rFonts w:ascii="Times New Roman" w:hAnsi="Times New Roman" w:cs="Times New Roman"/>
          <w:sz w:val="40"/>
          <w:szCs w:val="40"/>
        </w:rPr>
        <w:t>эгрегором</w:t>
      </w:r>
      <w:proofErr w:type="spellEnd"/>
      <w:r w:rsidRPr="001026E7">
        <w:rPr>
          <w:rFonts w:ascii="Times New Roman" w:hAnsi="Times New Roman" w:cs="Times New Roman"/>
          <w:sz w:val="40"/>
          <w:szCs w:val="40"/>
        </w:rPr>
        <w:t xml:space="preserve"> и человеком, приводят к краху как социальной, так и духовной личности.</w:t>
      </w:r>
    </w:p>
    <w:p w:rsidR="001026E7" w:rsidRPr="00800211" w:rsidRDefault="001026E7" w:rsidP="001026E7">
      <w:pPr>
        <w:jc w:val="both"/>
        <w:rPr>
          <w:rFonts w:ascii="Times New Roman" w:hAnsi="Times New Roman" w:cs="Times New Roman"/>
          <w:i/>
          <w:sz w:val="40"/>
          <w:szCs w:val="40"/>
        </w:rPr>
      </w:pPr>
      <w:r w:rsidRPr="00800211">
        <w:rPr>
          <w:rFonts w:ascii="Times New Roman" w:hAnsi="Times New Roman" w:cs="Times New Roman"/>
          <w:i/>
          <w:sz w:val="40"/>
          <w:szCs w:val="40"/>
        </w:rPr>
        <w:t>Например:</w:t>
      </w:r>
      <w:r w:rsidRPr="001026E7">
        <w:rPr>
          <w:rFonts w:ascii="Times New Roman" w:hAnsi="Times New Roman" w:cs="Times New Roman"/>
          <w:sz w:val="40"/>
          <w:szCs w:val="40"/>
        </w:rPr>
        <w:t xml:space="preserve"> человек находился в </w:t>
      </w:r>
      <w:proofErr w:type="gramStart"/>
      <w:r w:rsidRPr="001026E7">
        <w:rPr>
          <w:rFonts w:ascii="Times New Roman" w:hAnsi="Times New Roman" w:cs="Times New Roman"/>
          <w:sz w:val="40"/>
          <w:szCs w:val="40"/>
        </w:rPr>
        <w:t>христианском</w:t>
      </w:r>
      <w:proofErr w:type="gramEnd"/>
      <w:r w:rsidR="000A7362">
        <w:rPr>
          <w:rFonts w:ascii="Times New Roman" w:hAnsi="Times New Roman" w:cs="Times New Roman"/>
          <w:sz w:val="40"/>
          <w:szCs w:val="40"/>
        </w:rPr>
        <w:t xml:space="preserve"> </w:t>
      </w:r>
      <w:proofErr w:type="spellStart"/>
      <w:r w:rsidRPr="001026E7">
        <w:rPr>
          <w:rFonts w:ascii="Times New Roman" w:hAnsi="Times New Roman" w:cs="Times New Roman"/>
          <w:sz w:val="40"/>
          <w:szCs w:val="40"/>
        </w:rPr>
        <w:t>эгрегоре</w:t>
      </w:r>
      <w:proofErr w:type="spellEnd"/>
      <w:r w:rsidRPr="001026E7">
        <w:rPr>
          <w:rFonts w:ascii="Times New Roman" w:hAnsi="Times New Roman" w:cs="Times New Roman"/>
          <w:sz w:val="40"/>
          <w:szCs w:val="40"/>
        </w:rPr>
        <w:t xml:space="preserve"> и подчинен ему. При принятии мусульманства, он как бы предает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христианства. А предателей негде не любят. Человек становится отступником: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мусульман не доверяет данному человеку, а значит, не принимает </w:t>
      </w:r>
      <w:r w:rsidRPr="001026E7">
        <w:rPr>
          <w:rFonts w:ascii="Times New Roman" w:hAnsi="Times New Roman" w:cs="Times New Roman"/>
          <w:sz w:val="40"/>
          <w:szCs w:val="40"/>
        </w:rPr>
        <w:lastRenderedPageBreak/>
        <w:t xml:space="preserve">его полностью. А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христианства начинает наказывать за отступничество. Результат жизни данного человека ясен и без объяснений. Разница между этими двумя </w:t>
      </w:r>
      <w:proofErr w:type="spellStart"/>
      <w:r w:rsidRPr="001026E7">
        <w:rPr>
          <w:rFonts w:ascii="Times New Roman" w:hAnsi="Times New Roman" w:cs="Times New Roman"/>
          <w:sz w:val="40"/>
          <w:szCs w:val="40"/>
        </w:rPr>
        <w:t>эгрегорами</w:t>
      </w:r>
      <w:proofErr w:type="spellEnd"/>
      <w:r w:rsidRPr="001026E7">
        <w:rPr>
          <w:rFonts w:ascii="Times New Roman" w:hAnsi="Times New Roman" w:cs="Times New Roman"/>
          <w:sz w:val="40"/>
          <w:szCs w:val="40"/>
        </w:rPr>
        <w:t xml:space="preserve"> в том, что христианство –</w:t>
      </w:r>
      <w:r w:rsidR="000A7362">
        <w:rPr>
          <w:rFonts w:ascii="Times New Roman" w:hAnsi="Times New Roman" w:cs="Times New Roman"/>
          <w:sz w:val="40"/>
          <w:szCs w:val="40"/>
        </w:rPr>
        <w:t xml:space="preserve"> </w:t>
      </w:r>
      <w:r w:rsidRPr="001026E7">
        <w:rPr>
          <w:rFonts w:ascii="Times New Roman" w:hAnsi="Times New Roman" w:cs="Times New Roman"/>
          <w:sz w:val="40"/>
          <w:szCs w:val="40"/>
        </w:rPr>
        <w:t xml:space="preserve">это религия рабов и </w:t>
      </w:r>
      <w:proofErr w:type="gramStart"/>
      <w:r w:rsidRPr="001026E7">
        <w:rPr>
          <w:rFonts w:ascii="Times New Roman" w:hAnsi="Times New Roman" w:cs="Times New Roman"/>
          <w:sz w:val="40"/>
          <w:szCs w:val="40"/>
        </w:rPr>
        <w:t>лентяев</w:t>
      </w:r>
      <w:proofErr w:type="gramEnd"/>
      <w:r w:rsidRPr="001026E7">
        <w:rPr>
          <w:rFonts w:ascii="Times New Roman" w:hAnsi="Times New Roman" w:cs="Times New Roman"/>
          <w:sz w:val="40"/>
          <w:szCs w:val="40"/>
        </w:rPr>
        <w:t xml:space="preserve">, не желающих развития и взятия ответственности на себя за все свои действия и действующее на основании поглощения энергий страданий и вечной вины. </w:t>
      </w:r>
      <w:r w:rsidR="000A7362">
        <w:rPr>
          <w:rFonts w:ascii="Times New Roman" w:hAnsi="Times New Roman" w:cs="Times New Roman"/>
          <w:sz w:val="40"/>
          <w:szCs w:val="40"/>
        </w:rPr>
        <w:br/>
      </w:r>
      <w:r w:rsidRPr="001026E7">
        <w:rPr>
          <w:rFonts w:ascii="Times New Roman" w:hAnsi="Times New Roman" w:cs="Times New Roman"/>
          <w:sz w:val="40"/>
          <w:szCs w:val="40"/>
        </w:rPr>
        <w:t>А мусульманство – это религия рабов</w:t>
      </w:r>
      <w:r w:rsidR="000A7362">
        <w:rPr>
          <w:rFonts w:ascii="Times New Roman" w:hAnsi="Times New Roman" w:cs="Times New Roman"/>
          <w:sz w:val="40"/>
          <w:szCs w:val="40"/>
        </w:rPr>
        <w:t xml:space="preserve"> </w:t>
      </w:r>
      <w:r w:rsidRPr="001026E7">
        <w:rPr>
          <w:rFonts w:ascii="Times New Roman" w:hAnsi="Times New Roman" w:cs="Times New Roman"/>
          <w:sz w:val="40"/>
          <w:szCs w:val="40"/>
        </w:rPr>
        <w:t>- воинов-фанатов, приносящих в жертву как пищу, всех инакомыслящих и себя в том числе.</w:t>
      </w:r>
      <w:r w:rsidR="000A7362">
        <w:rPr>
          <w:rFonts w:ascii="Times New Roman" w:hAnsi="Times New Roman" w:cs="Times New Roman"/>
          <w:sz w:val="40"/>
          <w:szCs w:val="40"/>
        </w:rPr>
        <w:t xml:space="preserve"> </w:t>
      </w:r>
      <w:r w:rsidRPr="00800211">
        <w:rPr>
          <w:rFonts w:ascii="Times New Roman" w:hAnsi="Times New Roman" w:cs="Times New Roman"/>
          <w:i/>
          <w:sz w:val="40"/>
          <w:szCs w:val="40"/>
        </w:rPr>
        <w:t>Ведь овца из стада никогда не станет мясником, хотя иногда мясник может стать овцой.</w:t>
      </w:r>
    </w:p>
    <w:p w:rsidR="00800211"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t xml:space="preserve">В основе </w:t>
      </w:r>
      <w:proofErr w:type="spellStart"/>
      <w:r w:rsidRPr="001026E7">
        <w:rPr>
          <w:rFonts w:ascii="Times New Roman" w:hAnsi="Times New Roman" w:cs="Times New Roman"/>
          <w:sz w:val="40"/>
          <w:szCs w:val="40"/>
        </w:rPr>
        <w:t>эгрегора</w:t>
      </w:r>
      <w:proofErr w:type="spellEnd"/>
      <w:r w:rsidRPr="001026E7">
        <w:rPr>
          <w:rFonts w:ascii="Times New Roman" w:hAnsi="Times New Roman" w:cs="Times New Roman"/>
          <w:sz w:val="40"/>
          <w:szCs w:val="40"/>
        </w:rPr>
        <w:t xml:space="preserve"> буддизма лежит принцип достижения вознесения с полной деградацией физиологии и отрицанием</w:t>
      </w:r>
      <w:r w:rsidR="00800211">
        <w:rPr>
          <w:rFonts w:ascii="Times New Roman" w:hAnsi="Times New Roman" w:cs="Times New Roman"/>
          <w:sz w:val="40"/>
          <w:szCs w:val="40"/>
        </w:rPr>
        <w:t xml:space="preserve"> материи – </w:t>
      </w:r>
      <w:r w:rsidR="00800211" w:rsidRPr="00800211">
        <w:rPr>
          <w:rFonts w:ascii="Times New Roman" w:hAnsi="Times New Roman" w:cs="Times New Roman"/>
          <w:i/>
          <w:sz w:val="40"/>
          <w:szCs w:val="40"/>
        </w:rPr>
        <w:t>«</w:t>
      </w:r>
      <w:r w:rsidRPr="00800211">
        <w:rPr>
          <w:rFonts w:ascii="Times New Roman" w:hAnsi="Times New Roman" w:cs="Times New Roman"/>
          <w:i/>
          <w:sz w:val="40"/>
          <w:szCs w:val="40"/>
        </w:rPr>
        <w:t>Не имей желаний, ибо желания порождают страдания от несбыточности желания»</w:t>
      </w:r>
      <w:r w:rsidRPr="001026E7">
        <w:rPr>
          <w:rFonts w:ascii="Times New Roman" w:hAnsi="Times New Roman" w:cs="Times New Roman"/>
          <w:sz w:val="40"/>
          <w:szCs w:val="40"/>
        </w:rPr>
        <w:t>.</w:t>
      </w:r>
    </w:p>
    <w:p w:rsidR="000A7362" w:rsidRDefault="00800211" w:rsidP="001026E7">
      <w:pPr>
        <w:jc w:val="both"/>
        <w:rPr>
          <w:rFonts w:ascii="Times New Roman" w:hAnsi="Times New Roman" w:cs="Times New Roman"/>
          <w:sz w:val="40"/>
          <w:szCs w:val="40"/>
        </w:rPr>
      </w:pPr>
      <w:r>
        <w:rPr>
          <w:rFonts w:ascii="Times New Roman" w:hAnsi="Times New Roman" w:cs="Times New Roman"/>
          <w:sz w:val="40"/>
          <w:szCs w:val="40"/>
        </w:rPr>
        <w:t xml:space="preserve">Принцип </w:t>
      </w:r>
      <w:proofErr w:type="spellStart"/>
      <w:r>
        <w:rPr>
          <w:rFonts w:ascii="Times New Roman" w:hAnsi="Times New Roman" w:cs="Times New Roman"/>
          <w:sz w:val="40"/>
          <w:szCs w:val="40"/>
        </w:rPr>
        <w:t>эгрегора</w:t>
      </w:r>
      <w:proofErr w:type="spellEnd"/>
      <w:r>
        <w:rPr>
          <w:rFonts w:ascii="Times New Roman" w:hAnsi="Times New Roman" w:cs="Times New Roman"/>
          <w:sz w:val="40"/>
          <w:szCs w:val="40"/>
        </w:rPr>
        <w:t xml:space="preserve"> иудаизма «</w:t>
      </w:r>
      <w:r w:rsidR="001026E7" w:rsidRPr="001026E7">
        <w:rPr>
          <w:rFonts w:ascii="Times New Roman" w:hAnsi="Times New Roman" w:cs="Times New Roman"/>
          <w:sz w:val="40"/>
          <w:szCs w:val="40"/>
        </w:rPr>
        <w:t xml:space="preserve">избранность нации, основанная на рабстве и полном подчинении всех гоев». </w:t>
      </w:r>
    </w:p>
    <w:p w:rsidR="001026E7" w:rsidRPr="001026E7"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t xml:space="preserve">При посвящении в любой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религии в информационную матрицу человека внедряется некая сущность – дух – следящий за исполнением закона </w:t>
      </w:r>
      <w:proofErr w:type="spellStart"/>
      <w:r w:rsidRPr="001026E7">
        <w:rPr>
          <w:rFonts w:ascii="Times New Roman" w:hAnsi="Times New Roman" w:cs="Times New Roman"/>
          <w:sz w:val="40"/>
          <w:szCs w:val="40"/>
        </w:rPr>
        <w:t>эгрегора</w:t>
      </w:r>
      <w:proofErr w:type="spellEnd"/>
      <w:r w:rsidRPr="001026E7">
        <w:rPr>
          <w:rFonts w:ascii="Times New Roman" w:hAnsi="Times New Roman" w:cs="Times New Roman"/>
          <w:sz w:val="40"/>
          <w:szCs w:val="40"/>
        </w:rPr>
        <w:t xml:space="preserve"> и любое его нарушение строго карается.</w:t>
      </w:r>
    </w:p>
    <w:p w:rsidR="001026E7" w:rsidRDefault="001026E7" w:rsidP="001026E7">
      <w:pPr>
        <w:jc w:val="both"/>
        <w:rPr>
          <w:rFonts w:ascii="Times New Roman" w:hAnsi="Times New Roman" w:cs="Times New Roman"/>
          <w:sz w:val="40"/>
          <w:szCs w:val="40"/>
        </w:rPr>
      </w:pPr>
      <w:proofErr w:type="spellStart"/>
      <w:r w:rsidRPr="001026E7">
        <w:rPr>
          <w:rFonts w:ascii="Times New Roman" w:hAnsi="Times New Roman" w:cs="Times New Roman"/>
          <w:sz w:val="40"/>
          <w:szCs w:val="40"/>
        </w:rPr>
        <w:lastRenderedPageBreak/>
        <w:t>Эгрегоры</w:t>
      </w:r>
      <w:proofErr w:type="spellEnd"/>
      <w:r w:rsidRPr="001026E7">
        <w:rPr>
          <w:rFonts w:ascii="Times New Roman" w:hAnsi="Times New Roman" w:cs="Times New Roman"/>
          <w:sz w:val="40"/>
          <w:szCs w:val="40"/>
        </w:rPr>
        <w:t xml:space="preserve"> социальной жизни –</w:t>
      </w:r>
      <w:r>
        <w:rPr>
          <w:rFonts w:ascii="Times New Roman" w:hAnsi="Times New Roman" w:cs="Times New Roman"/>
          <w:sz w:val="40"/>
          <w:szCs w:val="40"/>
        </w:rPr>
        <w:t xml:space="preserve"> это </w:t>
      </w:r>
      <w:proofErr w:type="gramStart"/>
      <w:r>
        <w:rPr>
          <w:rFonts w:ascii="Times New Roman" w:hAnsi="Times New Roman" w:cs="Times New Roman"/>
          <w:sz w:val="40"/>
          <w:szCs w:val="40"/>
        </w:rPr>
        <w:t>денежный</w:t>
      </w:r>
      <w:proofErr w:type="gramEnd"/>
      <w:r w:rsidR="000A7362">
        <w:rPr>
          <w:rFonts w:ascii="Times New Roman" w:hAnsi="Times New Roman" w:cs="Times New Roman"/>
          <w:sz w:val="40"/>
          <w:szCs w:val="40"/>
        </w:rPr>
        <w:t xml:space="preserve"> </w:t>
      </w:r>
      <w:proofErr w:type="spellStart"/>
      <w:r w:rsidRPr="001026E7">
        <w:rPr>
          <w:rFonts w:ascii="Times New Roman" w:hAnsi="Times New Roman" w:cs="Times New Roman"/>
          <w:sz w:val="40"/>
          <w:szCs w:val="40"/>
        </w:rPr>
        <w:t>эгрегор</w:t>
      </w:r>
      <w:proofErr w:type="spellEnd"/>
      <w:r w:rsidR="00F928EE">
        <w:rPr>
          <w:rFonts w:ascii="Times New Roman" w:hAnsi="Times New Roman" w:cs="Times New Roman"/>
          <w:sz w:val="40"/>
          <w:szCs w:val="40"/>
        </w:rPr>
        <w:t>;</w:t>
      </w:r>
      <w:r w:rsidR="000A7362">
        <w:rPr>
          <w:rFonts w:ascii="Times New Roman" w:hAnsi="Times New Roman" w:cs="Times New Roman"/>
          <w:sz w:val="40"/>
          <w:szCs w:val="40"/>
        </w:rPr>
        <w:t xml:space="preserve"> </w:t>
      </w:r>
      <w:proofErr w:type="spellStart"/>
      <w:r w:rsidR="00F928EE">
        <w:rPr>
          <w:rFonts w:ascii="Times New Roman" w:hAnsi="Times New Roman" w:cs="Times New Roman"/>
          <w:sz w:val="40"/>
          <w:szCs w:val="40"/>
        </w:rPr>
        <w:t>эгрегор</w:t>
      </w:r>
      <w:proofErr w:type="spellEnd"/>
      <w:r w:rsidR="00F928EE">
        <w:rPr>
          <w:rFonts w:ascii="Times New Roman" w:hAnsi="Times New Roman" w:cs="Times New Roman"/>
          <w:sz w:val="40"/>
          <w:szCs w:val="40"/>
        </w:rPr>
        <w:t xml:space="preserve"> бедности, недвижимости, предприятий. </w:t>
      </w:r>
      <w:proofErr w:type="spellStart"/>
      <w:r w:rsidR="00F928EE">
        <w:rPr>
          <w:rFonts w:ascii="Times New Roman" w:hAnsi="Times New Roman" w:cs="Times New Roman"/>
          <w:sz w:val="40"/>
          <w:szCs w:val="40"/>
        </w:rPr>
        <w:t>Э</w:t>
      </w:r>
      <w:r w:rsidRPr="001026E7">
        <w:rPr>
          <w:rFonts w:ascii="Times New Roman" w:hAnsi="Times New Roman" w:cs="Times New Roman"/>
          <w:sz w:val="40"/>
          <w:szCs w:val="40"/>
        </w:rPr>
        <w:t>грегор</w:t>
      </w:r>
      <w:proofErr w:type="spellEnd"/>
      <w:r w:rsidRPr="001026E7">
        <w:rPr>
          <w:rFonts w:ascii="Times New Roman" w:hAnsi="Times New Roman" w:cs="Times New Roman"/>
          <w:sz w:val="40"/>
          <w:szCs w:val="40"/>
        </w:rPr>
        <w:t xml:space="preserve"> любви, </w:t>
      </w:r>
      <w:r w:rsidR="00F928EE">
        <w:rPr>
          <w:rFonts w:ascii="Times New Roman" w:hAnsi="Times New Roman" w:cs="Times New Roman"/>
          <w:sz w:val="40"/>
          <w:szCs w:val="40"/>
        </w:rPr>
        <w:t>семьи;</w:t>
      </w:r>
      <w:r w:rsidR="000A7362">
        <w:rPr>
          <w:rFonts w:ascii="Times New Roman" w:hAnsi="Times New Roman" w:cs="Times New Roman"/>
          <w:sz w:val="40"/>
          <w:szCs w:val="40"/>
        </w:rPr>
        <w:t xml:space="preserve">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искусства,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точных наук, медицины</w:t>
      </w:r>
      <w:r>
        <w:rPr>
          <w:rFonts w:ascii="Times New Roman" w:hAnsi="Times New Roman" w:cs="Times New Roman"/>
          <w:sz w:val="40"/>
          <w:szCs w:val="40"/>
        </w:rPr>
        <w:t>.</w:t>
      </w:r>
      <w:r w:rsidR="00F928EE">
        <w:rPr>
          <w:rFonts w:ascii="Times New Roman" w:hAnsi="Times New Roman" w:cs="Times New Roman"/>
          <w:sz w:val="40"/>
          <w:szCs w:val="40"/>
        </w:rPr>
        <w:t xml:space="preserve"> И т. д…</w:t>
      </w:r>
    </w:p>
    <w:p w:rsidR="00800211" w:rsidRDefault="001026E7" w:rsidP="001026E7">
      <w:pPr>
        <w:jc w:val="both"/>
        <w:rPr>
          <w:rFonts w:ascii="Times New Roman" w:hAnsi="Times New Roman" w:cs="Times New Roman"/>
          <w:sz w:val="40"/>
          <w:szCs w:val="40"/>
        </w:rPr>
      </w:pP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существует у любого предприятия, общества, города. Есть </w:t>
      </w:r>
      <w:proofErr w:type="gramStart"/>
      <w:r w:rsidRPr="001026E7">
        <w:rPr>
          <w:rFonts w:ascii="Times New Roman" w:hAnsi="Times New Roman" w:cs="Times New Roman"/>
          <w:sz w:val="40"/>
          <w:szCs w:val="40"/>
        </w:rPr>
        <w:t>индивидуальные</w:t>
      </w:r>
      <w:proofErr w:type="gramEnd"/>
      <w:r w:rsidR="000A7362">
        <w:rPr>
          <w:rFonts w:ascii="Times New Roman" w:hAnsi="Times New Roman" w:cs="Times New Roman"/>
          <w:sz w:val="40"/>
          <w:szCs w:val="40"/>
        </w:rPr>
        <w:t xml:space="preserve"> </w:t>
      </w: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человека. </w:t>
      </w:r>
      <w:proofErr w:type="gramStart"/>
      <w:r w:rsidRPr="001026E7">
        <w:rPr>
          <w:rFonts w:ascii="Times New Roman" w:hAnsi="Times New Roman" w:cs="Times New Roman"/>
          <w:sz w:val="40"/>
          <w:szCs w:val="40"/>
        </w:rPr>
        <w:t xml:space="preserve">Магические </w:t>
      </w: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разной направленности.</w:t>
      </w:r>
      <w:proofErr w:type="gramEnd"/>
      <w:r w:rsidR="000A7362">
        <w:rPr>
          <w:rFonts w:ascii="Times New Roman" w:hAnsi="Times New Roman" w:cs="Times New Roman"/>
          <w:sz w:val="40"/>
          <w:szCs w:val="40"/>
        </w:rPr>
        <w:t xml:space="preserve"> </w:t>
      </w: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морей и океанов, лесов и пустынь, </w:t>
      </w: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определенной местности, кладбищ, мест битв и мест поклонений</w:t>
      </w:r>
      <w:r w:rsidR="00800211">
        <w:rPr>
          <w:rFonts w:ascii="Times New Roman" w:hAnsi="Times New Roman" w:cs="Times New Roman"/>
          <w:sz w:val="40"/>
          <w:szCs w:val="40"/>
        </w:rPr>
        <w:t>, и т. д….</w:t>
      </w:r>
    </w:p>
    <w:p w:rsidR="00F928EE" w:rsidRDefault="00800211" w:rsidP="001026E7">
      <w:pPr>
        <w:jc w:val="both"/>
        <w:rPr>
          <w:rFonts w:ascii="Times New Roman" w:hAnsi="Times New Roman" w:cs="Times New Roman"/>
          <w:sz w:val="40"/>
          <w:szCs w:val="40"/>
        </w:rPr>
      </w:pPr>
      <w:r>
        <w:rPr>
          <w:rFonts w:ascii="Times New Roman" w:hAnsi="Times New Roman" w:cs="Times New Roman"/>
          <w:sz w:val="40"/>
          <w:szCs w:val="40"/>
        </w:rPr>
        <w:t xml:space="preserve"> Таким образом.</w:t>
      </w:r>
    </w:p>
    <w:p w:rsidR="00F928EE" w:rsidRDefault="001026E7" w:rsidP="001026E7">
      <w:pPr>
        <w:jc w:val="both"/>
        <w:rPr>
          <w:rFonts w:ascii="Times New Roman" w:hAnsi="Times New Roman" w:cs="Times New Roman"/>
          <w:sz w:val="40"/>
          <w:szCs w:val="40"/>
        </w:rPr>
      </w:pPr>
      <w:proofErr w:type="spellStart"/>
      <w:r w:rsidRPr="001026E7">
        <w:rPr>
          <w:rFonts w:ascii="Times New Roman" w:hAnsi="Times New Roman" w:cs="Times New Roman"/>
          <w:i/>
          <w:sz w:val="40"/>
          <w:szCs w:val="40"/>
        </w:rPr>
        <w:t>Эгрегор</w:t>
      </w:r>
      <w:proofErr w:type="spellEnd"/>
      <w:r w:rsidRPr="001026E7">
        <w:rPr>
          <w:rFonts w:ascii="Times New Roman" w:hAnsi="Times New Roman" w:cs="Times New Roman"/>
          <w:sz w:val="40"/>
          <w:szCs w:val="40"/>
        </w:rPr>
        <w:t xml:space="preserve"> – это энергетическое образование определенной мощности зависимой от характера деятельности объекта или объектов.</w:t>
      </w:r>
    </w:p>
    <w:p w:rsidR="00F928EE" w:rsidRDefault="001026E7" w:rsidP="001026E7">
      <w:pPr>
        <w:jc w:val="both"/>
        <w:rPr>
          <w:rFonts w:ascii="Times New Roman" w:hAnsi="Times New Roman" w:cs="Times New Roman"/>
          <w:sz w:val="40"/>
          <w:szCs w:val="40"/>
        </w:rPr>
      </w:pP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бывают маленькие и большие, спящие, активные и паразитирующие.</w:t>
      </w:r>
    </w:p>
    <w:p w:rsidR="00F928EE"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t xml:space="preserve"> Часто одни </w:t>
      </w: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поглощаются другими, более мощными.</w:t>
      </w:r>
    </w:p>
    <w:p w:rsidR="00F928EE"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t xml:space="preserve"> Любой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 это нечто, напоминающее управленческую структуру: малую или большую.</w:t>
      </w:r>
    </w:p>
    <w:p w:rsidR="00F928EE"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t xml:space="preserve"> В этой структуре присутствуют исполнители – работники, отвечающие за исполнение определенных действий. Это духи бывших людей, имеющих физический опыт в какой либо организации. В центре </w:t>
      </w:r>
      <w:proofErr w:type="spellStart"/>
      <w:r w:rsidRPr="001026E7">
        <w:rPr>
          <w:rFonts w:ascii="Times New Roman" w:hAnsi="Times New Roman" w:cs="Times New Roman"/>
          <w:sz w:val="40"/>
          <w:szCs w:val="40"/>
        </w:rPr>
        <w:t>эгрегора</w:t>
      </w:r>
      <w:proofErr w:type="spellEnd"/>
      <w:r w:rsidRPr="001026E7">
        <w:rPr>
          <w:rFonts w:ascii="Times New Roman" w:hAnsi="Times New Roman" w:cs="Times New Roman"/>
          <w:sz w:val="40"/>
          <w:szCs w:val="40"/>
        </w:rPr>
        <w:t xml:space="preserve"> находится главный дух – управляющий </w:t>
      </w:r>
      <w:r w:rsidRPr="001026E7">
        <w:rPr>
          <w:rFonts w:ascii="Times New Roman" w:hAnsi="Times New Roman" w:cs="Times New Roman"/>
          <w:sz w:val="40"/>
          <w:szCs w:val="40"/>
        </w:rPr>
        <w:lastRenderedPageBreak/>
        <w:t xml:space="preserve">вместе со своими главными помощниками. Он действует согласно принципу и закону </w:t>
      </w:r>
      <w:proofErr w:type="spellStart"/>
      <w:r w:rsidRPr="001026E7">
        <w:rPr>
          <w:rFonts w:ascii="Times New Roman" w:hAnsi="Times New Roman" w:cs="Times New Roman"/>
          <w:sz w:val="40"/>
          <w:szCs w:val="40"/>
        </w:rPr>
        <w:t>эгрегора</w:t>
      </w:r>
      <w:proofErr w:type="spellEnd"/>
      <w:r w:rsidRPr="001026E7">
        <w:rPr>
          <w:rFonts w:ascii="Times New Roman" w:hAnsi="Times New Roman" w:cs="Times New Roman"/>
          <w:sz w:val="40"/>
          <w:szCs w:val="40"/>
        </w:rPr>
        <w:t xml:space="preserve">. В дальнейшем это воплощается в физическом мире. </w:t>
      </w:r>
    </w:p>
    <w:p w:rsidR="00F928EE" w:rsidRDefault="001026E7" w:rsidP="001026E7">
      <w:pPr>
        <w:jc w:val="both"/>
        <w:rPr>
          <w:rFonts w:ascii="Times New Roman" w:hAnsi="Times New Roman" w:cs="Times New Roman"/>
          <w:sz w:val="40"/>
          <w:szCs w:val="40"/>
        </w:rPr>
      </w:pPr>
      <w:r w:rsidRPr="001026E7">
        <w:rPr>
          <w:rFonts w:ascii="Times New Roman" w:hAnsi="Times New Roman" w:cs="Times New Roman"/>
          <w:i/>
          <w:sz w:val="40"/>
          <w:szCs w:val="40"/>
        </w:rPr>
        <w:t>Например:</w:t>
      </w:r>
      <w:r w:rsidRPr="001026E7">
        <w:rPr>
          <w:rFonts w:ascii="Times New Roman" w:hAnsi="Times New Roman" w:cs="Times New Roman"/>
          <w:sz w:val="40"/>
          <w:szCs w:val="40"/>
        </w:rPr>
        <w:t xml:space="preserve"> денежный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 осуществляет контроль над банковской системой и распределяет денежные ресурсы, управляет финансовыми потоками, как государственными, так и индивидуальными. Распределяет так называемые «премии», доходные и расходные статьи. В его же структуру входят </w:t>
      </w:r>
      <w:proofErr w:type="gramStart"/>
      <w:r w:rsidRPr="001026E7">
        <w:rPr>
          <w:rFonts w:ascii="Times New Roman" w:hAnsi="Times New Roman" w:cs="Times New Roman"/>
          <w:sz w:val="40"/>
          <w:szCs w:val="40"/>
        </w:rPr>
        <w:t>экономический</w:t>
      </w:r>
      <w:proofErr w:type="gramEnd"/>
      <w:r w:rsidR="000A7362">
        <w:rPr>
          <w:rFonts w:ascii="Times New Roman" w:hAnsi="Times New Roman" w:cs="Times New Roman"/>
          <w:sz w:val="40"/>
          <w:szCs w:val="40"/>
        </w:rPr>
        <w:t xml:space="preserve">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недвижимости, искусства и т.д.</w:t>
      </w:r>
    </w:p>
    <w:p w:rsidR="00F928EE"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t xml:space="preserve">Также в его подчинении есть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бедности, </w:t>
      </w:r>
      <w:proofErr w:type="spellStart"/>
      <w:r w:rsidRPr="001026E7">
        <w:rPr>
          <w:rFonts w:ascii="Times New Roman" w:hAnsi="Times New Roman" w:cs="Times New Roman"/>
          <w:sz w:val="40"/>
          <w:szCs w:val="40"/>
        </w:rPr>
        <w:t>эгрегор</w:t>
      </w:r>
      <w:proofErr w:type="spellEnd"/>
      <w:r w:rsidRPr="001026E7">
        <w:rPr>
          <w:rFonts w:ascii="Times New Roman" w:hAnsi="Times New Roman" w:cs="Times New Roman"/>
          <w:sz w:val="40"/>
          <w:szCs w:val="40"/>
        </w:rPr>
        <w:t xml:space="preserve"> благотворительности. Все поступающие средства распределяются согласно доходным и расходным статьям. Часть средств идет на поддержание или подпитку </w:t>
      </w:r>
      <w:proofErr w:type="spellStart"/>
      <w:r w:rsidRPr="001026E7">
        <w:rPr>
          <w:rFonts w:ascii="Times New Roman" w:hAnsi="Times New Roman" w:cs="Times New Roman"/>
          <w:sz w:val="40"/>
          <w:szCs w:val="40"/>
        </w:rPr>
        <w:t>эгрегора</w:t>
      </w:r>
      <w:proofErr w:type="spellEnd"/>
      <w:r w:rsidRPr="001026E7">
        <w:rPr>
          <w:rFonts w:ascii="Times New Roman" w:hAnsi="Times New Roman" w:cs="Times New Roman"/>
          <w:sz w:val="40"/>
          <w:szCs w:val="40"/>
        </w:rPr>
        <w:t xml:space="preserve"> бедности, часть на благотворительность, часть на</w:t>
      </w:r>
      <w:r w:rsidR="00F928EE">
        <w:rPr>
          <w:rFonts w:ascii="Times New Roman" w:hAnsi="Times New Roman" w:cs="Times New Roman"/>
          <w:sz w:val="40"/>
          <w:szCs w:val="40"/>
        </w:rPr>
        <w:t xml:space="preserve"> развитие определенных структур</w:t>
      </w:r>
      <w:r w:rsidRPr="001026E7">
        <w:rPr>
          <w:rFonts w:ascii="Times New Roman" w:hAnsi="Times New Roman" w:cs="Times New Roman"/>
          <w:sz w:val="40"/>
          <w:szCs w:val="40"/>
        </w:rPr>
        <w:t>.</w:t>
      </w:r>
    </w:p>
    <w:p w:rsidR="00F928EE"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t>Именно по принципу его работы создана схема налогообложения, схемы и принципы работы всех финансово-экономических предприятий.</w:t>
      </w:r>
    </w:p>
    <w:p w:rsidR="000A7362" w:rsidRDefault="001026E7" w:rsidP="001026E7">
      <w:pPr>
        <w:jc w:val="both"/>
        <w:rPr>
          <w:rFonts w:ascii="Times New Roman" w:hAnsi="Times New Roman" w:cs="Times New Roman"/>
          <w:sz w:val="40"/>
          <w:szCs w:val="40"/>
        </w:rPr>
      </w:pPr>
      <w:r w:rsidRPr="001026E7">
        <w:rPr>
          <w:rFonts w:ascii="Times New Roman" w:hAnsi="Times New Roman" w:cs="Times New Roman"/>
          <w:sz w:val="40"/>
          <w:szCs w:val="40"/>
        </w:rPr>
        <w:t xml:space="preserve">К сожалению, зависимость людей от </w:t>
      </w:r>
      <w:proofErr w:type="spellStart"/>
      <w:r w:rsidRPr="001026E7">
        <w:rPr>
          <w:rFonts w:ascii="Times New Roman" w:hAnsi="Times New Roman" w:cs="Times New Roman"/>
          <w:sz w:val="40"/>
          <w:szCs w:val="40"/>
        </w:rPr>
        <w:t>эгрегоров</w:t>
      </w:r>
      <w:proofErr w:type="spellEnd"/>
      <w:r w:rsidRPr="001026E7">
        <w:rPr>
          <w:rFonts w:ascii="Times New Roman" w:hAnsi="Times New Roman" w:cs="Times New Roman"/>
          <w:sz w:val="40"/>
          <w:szCs w:val="40"/>
        </w:rPr>
        <w:t xml:space="preserve"> слишком большая. </w:t>
      </w:r>
    </w:p>
    <w:p w:rsidR="001026E7" w:rsidRDefault="001026E7" w:rsidP="001026E7">
      <w:pPr>
        <w:jc w:val="both"/>
        <w:rPr>
          <w:rFonts w:ascii="Times New Roman" w:hAnsi="Times New Roman" w:cs="Times New Roman"/>
          <w:sz w:val="40"/>
          <w:szCs w:val="40"/>
        </w:rPr>
      </w:pPr>
      <w:proofErr w:type="spellStart"/>
      <w:r w:rsidRPr="001026E7">
        <w:rPr>
          <w:rFonts w:ascii="Times New Roman" w:hAnsi="Times New Roman" w:cs="Times New Roman"/>
          <w:sz w:val="40"/>
          <w:szCs w:val="40"/>
        </w:rPr>
        <w:t>Эгрегоры</w:t>
      </w:r>
      <w:proofErr w:type="spellEnd"/>
      <w:r w:rsidRPr="001026E7">
        <w:rPr>
          <w:rFonts w:ascii="Times New Roman" w:hAnsi="Times New Roman" w:cs="Times New Roman"/>
          <w:sz w:val="40"/>
          <w:szCs w:val="40"/>
        </w:rPr>
        <w:t xml:space="preserve"> подчинили себе человеческое общество полностью, сделав его зависимым от них. И, в основе, </w:t>
      </w:r>
      <w:r w:rsidRPr="001026E7">
        <w:rPr>
          <w:rFonts w:ascii="Times New Roman" w:hAnsi="Times New Roman" w:cs="Times New Roman"/>
          <w:sz w:val="40"/>
          <w:szCs w:val="40"/>
        </w:rPr>
        <w:lastRenderedPageBreak/>
        <w:t xml:space="preserve">вся социальная жизнь человека зависит от прихоти </w:t>
      </w:r>
      <w:proofErr w:type="spellStart"/>
      <w:r w:rsidRPr="001026E7">
        <w:rPr>
          <w:rFonts w:ascii="Times New Roman" w:hAnsi="Times New Roman" w:cs="Times New Roman"/>
          <w:sz w:val="40"/>
          <w:szCs w:val="40"/>
        </w:rPr>
        <w:t>эгрегора</w:t>
      </w:r>
      <w:proofErr w:type="spellEnd"/>
      <w:r w:rsidRPr="001026E7">
        <w:rPr>
          <w:rFonts w:ascii="Times New Roman" w:hAnsi="Times New Roman" w:cs="Times New Roman"/>
          <w:sz w:val="40"/>
          <w:szCs w:val="40"/>
        </w:rPr>
        <w:t>. Человек сам поставил себя в такую зависимость из-за нежелания быть разумным. Так удобней. Мы зависимы друг от друга. Но зависимость должны осуществляться на основе взаимного разумного сотрудничества и уважения</w:t>
      </w:r>
      <w:r w:rsidR="00F928EE">
        <w:rPr>
          <w:rFonts w:ascii="Times New Roman" w:hAnsi="Times New Roman" w:cs="Times New Roman"/>
          <w:sz w:val="40"/>
          <w:szCs w:val="40"/>
        </w:rPr>
        <w:t>…</w:t>
      </w:r>
    </w:p>
    <w:p w:rsidR="00F928EE" w:rsidRDefault="00F928EE" w:rsidP="001026E7">
      <w:pPr>
        <w:jc w:val="both"/>
        <w:rPr>
          <w:rFonts w:ascii="Times New Roman" w:hAnsi="Times New Roman" w:cs="Times New Roman"/>
          <w:sz w:val="40"/>
          <w:szCs w:val="40"/>
        </w:rPr>
      </w:pPr>
    </w:p>
    <w:p w:rsidR="00F928EE" w:rsidRPr="00F928EE" w:rsidRDefault="00F928EE" w:rsidP="001026E7">
      <w:pPr>
        <w:jc w:val="both"/>
        <w:rPr>
          <w:rFonts w:ascii="Segoe Print" w:hAnsi="Segoe Print" w:cs="Times New Roman"/>
          <w:b/>
          <w:sz w:val="40"/>
          <w:szCs w:val="40"/>
        </w:rPr>
      </w:pPr>
      <w:r>
        <w:rPr>
          <w:rFonts w:ascii="Segoe Print" w:hAnsi="Segoe Print" w:cs="Times New Roman"/>
          <w:b/>
          <w:sz w:val="40"/>
          <w:szCs w:val="40"/>
        </w:rPr>
        <w:t>Глава третья. От Большего к Малому.</w:t>
      </w:r>
    </w:p>
    <w:p w:rsidR="00F928EE" w:rsidRPr="009D3FEE" w:rsidRDefault="00F928EE" w:rsidP="00F928EE">
      <w:pPr>
        <w:jc w:val="both"/>
        <w:rPr>
          <w:sz w:val="96"/>
          <w:szCs w:val="96"/>
        </w:rPr>
      </w:pPr>
      <w:r w:rsidRPr="00B6326D">
        <w:rPr>
          <w:sz w:val="96"/>
          <w:szCs w:val="96"/>
        </w:rPr>
        <w:t>***</w:t>
      </w:r>
    </w:p>
    <w:p w:rsidR="0014525F" w:rsidRDefault="009D3FEE" w:rsidP="000A7362">
      <w:pPr>
        <w:jc w:val="center"/>
        <w:rPr>
          <w:rFonts w:ascii="Times New Roman" w:hAnsi="Times New Roman" w:cs="Times New Roman"/>
          <w:sz w:val="40"/>
          <w:szCs w:val="40"/>
        </w:rPr>
      </w:pPr>
      <w:r>
        <w:rPr>
          <w:noProof/>
          <w:lang w:eastAsia="ru-RU"/>
        </w:rPr>
        <w:drawing>
          <wp:inline distT="0" distB="0" distL="0" distR="0">
            <wp:extent cx="3513599" cy="515210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IRE2.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7900" cy="5158410"/>
                    </a:xfrm>
                    <a:prstGeom prst="ellipse">
                      <a:avLst/>
                    </a:prstGeom>
                    <a:ln>
                      <a:noFill/>
                    </a:ln>
                    <a:effectLst>
                      <a:softEdge rad="112500"/>
                    </a:effectLst>
                  </pic:spPr>
                </pic:pic>
              </a:graphicData>
            </a:graphic>
          </wp:inline>
        </w:drawing>
      </w:r>
    </w:p>
    <w:p w:rsidR="0014525F" w:rsidRDefault="00F928EE" w:rsidP="00F928EE">
      <w:pPr>
        <w:jc w:val="both"/>
        <w:rPr>
          <w:rFonts w:ascii="Times New Roman" w:hAnsi="Times New Roman" w:cs="Times New Roman"/>
          <w:sz w:val="40"/>
          <w:szCs w:val="40"/>
        </w:rPr>
      </w:pPr>
      <w:r w:rsidRPr="00F928EE">
        <w:rPr>
          <w:rFonts w:ascii="Times New Roman" w:hAnsi="Times New Roman" w:cs="Times New Roman"/>
          <w:sz w:val="40"/>
          <w:szCs w:val="40"/>
        </w:rPr>
        <w:lastRenderedPageBreak/>
        <w:t>Все священные книги говорят о том, что человек есть Творение Бога по образу и подобию. Бог есть Творец всего существующего пространства, которое способен воспринять человек. Образ и подобие предполагает не только существование формы, но и внутреннее содержание.</w:t>
      </w:r>
    </w:p>
    <w:p w:rsidR="0014525F" w:rsidRDefault="00F928EE" w:rsidP="00F928EE">
      <w:pPr>
        <w:jc w:val="both"/>
        <w:rPr>
          <w:rFonts w:ascii="Times New Roman" w:hAnsi="Times New Roman" w:cs="Times New Roman"/>
          <w:sz w:val="40"/>
          <w:szCs w:val="40"/>
        </w:rPr>
      </w:pPr>
      <w:r w:rsidRPr="00F928EE">
        <w:rPr>
          <w:rFonts w:ascii="Times New Roman" w:hAnsi="Times New Roman" w:cs="Times New Roman"/>
          <w:sz w:val="40"/>
          <w:szCs w:val="40"/>
        </w:rPr>
        <w:t>Исходя из этого, можно сделать вывод: являясь мини</w:t>
      </w:r>
      <w:r w:rsidR="0014525F">
        <w:rPr>
          <w:rFonts w:ascii="Times New Roman" w:hAnsi="Times New Roman" w:cs="Times New Roman"/>
          <w:sz w:val="40"/>
          <w:szCs w:val="40"/>
        </w:rPr>
        <w:t>-</w:t>
      </w:r>
      <w:r w:rsidRPr="00F928EE">
        <w:rPr>
          <w:rFonts w:ascii="Times New Roman" w:hAnsi="Times New Roman" w:cs="Times New Roman"/>
          <w:sz w:val="40"/>
          <w:szCs w:val="40"/>
        </w:rPr>
        <w:t>копией Творца Мироздания, как внешней</w:t>
      </w:r>
      <w:r w:rsidR="0014525F">
        <w:rPr>
          <w:rFonts w:ascii="Times New Roman" w:hAnsi="Times New Roman" w:cs="Times New Roman"/>
          <w:sz w:val="40"/>
          <w:szCs w:val="40"/>
        </w:rPr>
        <w:t>,</w:t>
      </w:r>
      <w:r w:rsidRPr="00F928EE">
        <w:rPr>
          <w:rFonts w:ascii="Times New Roman" w:hAnsi="Times New Roman" w:cs="Times New Roman"/>
          <w:sz w:val="40"/>
          <w:szCs w:val="40"/>
        </w:rPr>
        <w:t xml:space="preserve"> так и внутренней — человек, как созданный объект, является творцом определенного,</w:t>
      </w:r>
      <w:r w:rsidR="000E2255">
        <w:rPr>
          <w:rFonts w:ascii="Times New Roman" w:hAnsi="Times New Roman" w:cs="Times New Roman"/>
          <w:sz w:val="40"/>
          <w:szCs w:val="40"/>
        </w:rPr>
        <w:t xml:space="preserve"> </w:t>
      </w:r>
      <w:r w:rsidRPr="00F928EE">
        <w:rPr>
          <w:rFonts w:ascii="Times New Roman" w:hAnsi="Times New Roman" w:cs="Times New Roman"/>
          <w:sz w:val="40"/>
          <w:szCs w:val="40"/>
        </w:rPr>
        <w:t>ограниченного пространства реальности.</w:t>
      </w:r>
    </w:p>
    <w:p w:rsidR="0014525F" w:rsidRPr="00F928EE" w:rsidRDefault="00F928EE" w:rsidP="00F928EE">
      <w:pPr>
        <w:jc w:val="both"/>
        <w:rPr>
          <w:rFonts w:ascii="Times New Roman" w:hAnsi="Times New Roman" w:cs="Times New Roman"/>
          <w:sz w:val="40"/>
          <w:szCs w:val="40"/>
        </w:rPr>
      </w:pPr>
      <w:r w:rsidRPr="00F928EE">
        <w:rPr>
          <w:rFonts w:ascii="Times New Roman" w:hAnsi="Times New Roman" w:cs="Times New Roman"/>
          <w:sz w:val="40"/>
          <w:szCs w:val="40"/>
        </w:rPr>
        <w:t>Все учения прямо указывают на это, называя человека Творцом собственных мыслей и желаний</w:t>
      </w:r>
      <w:r w:rsidR="0014525F">
        <w:rPr>
          <w:rFonts w:ascii="Times New Roman" w:hAnsi="Times New Roman" w:cs="Times New Roman"/>
          <w:sz w:val="40"/>
          <w:szCs w:val="40"/>
        </w:rPr>
        <w:t>…</w:t>
      </w:r>
    </w:p>
    <w:p w:rsidR="0014525F" w:rsidRDefault="00F928EE" w:rsidP="00F928EE">
      <w:pPr>
        <w:jc w:val="both"/>
        <w:rPr>
          <w:rFonts w:ascii="Times New Roman" w:hAnsi="Times New Roman" w:cs="Times New Roman"/>
          <w:sz w:val="40"/>
          <w:szCs w:val="40"/>
        </w:rPr>
      </w:pPr>
      <w:r w:rsidRPr="00F928EE">
        <w:rPr>
          <w:rFonts w:ascii="Times New Roman" w:hAnsi="Times New Roman" w:cs="Times New Roman"/>
          <w:sz w:val="40"/>
          <w:szCs w:val="40"/>
        </w:rPr>
        <w:t>Космос возник в результате Большого Взрыва, как предполагают ученые,</w:t>
      </w:r>
      <w:r w:rsidR="0014525F">
        <w:rPr>
          <w:rFonts w:ascii="Times New Roman" w:hAnsi="Times New Roman" w:cs="Times New Roman"/>
          <w:sz w:val="40"/>
          <w:szCs w:val="40"/>
        </w:rPr>
        <w:t xml:space="preserve"> но они забыли о том, что он возник еще и благодарярасширению </w:t>
      </w:r>
      <w:r w:rsidRPr="00F928EE">
        <w:rPr>
          <w:rFonts w:ascii="Times New Roman" w:hAnsi="Times New Roman" w:cs="Times New Roman"/>
          <w:sz w:val="40"/>
          <w:szCs w:val="40"/>
        </w:rPr>
        <w:t>одной точки, находящейся в Сознании Бога.</w:t>
      </w:r>
    </w:p>
    <w:p w:rsidR="0014525F" w:rsidRDefault="00F928EE" w:rsidP="00F928EE">
      <w:pPr>
        <w:jc w:val="both"/>
        <w:rPr>
          <w:rFonts w:ascii="Times New Roman" w:hAnsi="Times New Roman" w:cs="Times New Roman"/>
          <w:sz w:val="40"/>
          <w:szCs w:val="40"/>
        </w:rPr>
      </w:pPr>
      <w:r w:rsidRPr="0014525F">
        <w:rPr>
          <w:rFonts w:ascii="Times New Roman" w:hAnsi="Times New Roman" w:cs="Times New Roman"/>
          <w:i/>
          <w:sz w:val="40"/>
          <w:szCs w:val="40"/>
        </w:rPr>
        <w:t>Точка</w:t>
      </w:r>
      <w:r w:rsidRPr="00F928EE">
        <w:rPr>
          <w:rFonts w:ascii="Times New Roman" w:hAnsi="Times New Roman" w:cs="Times New Roman"/>
          <w:sz w:val="40"/>
          <w:szCs w:val="40"/>
        </w:rPr>
        <w:t xml:space="preserve">-это желание, исход; круг-пространство. Или, согласно древним толкованиям: точка-это монада, круг- </w:t>
      </w:r>
      <w:r w:rsidRPr="0014525F">
        <w:rPr>
          <w:rFonts w:ascii="Times New Roman" w:hAnsi="Times New Roman" w:cs="Times New Roman"/>
          <w:i/>
          <w:sz w:val="40"/>
          <w:szCs w:val="40"/>
        </w:rPr>
        <w:t>Мировое яйцо</w:t>
      </w:r>
      <w:r w:rsidRPr="00F928EE">
        <w:rPr>
          <w:rFonts w:ascii="Times New Roman" w:hAnsi="Times New Roman" w:cs="Times New Roman"/>
          <w:sz w:val="40"/>
          <w:szCs w:val="40"/>
        </w:rPr>
        <w:t>, из которого исходит и возникает все.</w:t>
      </w:r>
    </w:p>
    <w:p w:rsidR="0014525F" w:rsidRDefault="00F928EE" w:rsidP="00F928EE">
      <w:pPr>
        <w:jc w:val="both"/>
        <w:rPr>
          <w:rFonts w:ascii="Times New Roman" w:hAnsi="Times New Roman" w:cs="Times New Roman"/>
          <w:sz w:val="40"/>
          <w:szCs w:val="40"/>
        </w:rPr>
      </w:pPr>
      <w:r w:rsidRPr="00F928EE">
        <w:rPr>
          <w:rFonts w:ascii="Times New Roman" w:hAnsi="Times New Roman" w:cs="Times New Roman"/>
          <w:sz w:val="40"/>
          <w:szCs w:val="40"/>
        </w:rPr>
        <w:t xml:space="preserve">Возникла идея (желание), оформилась в мысль (создание), утвердилось словом, закрепилось действием. Желание есть неоформленная идея-точка; осознанная идея-расширение пространства; </w:t>
      </w:r>
      <w:r w:rsidRPr="00F928EE">
        <w:rPr>
          <w:rFonts w:ascii="Times New Roman" w:hAnsi="Times New Roman" w:cs="Times New Roman"/>
          <w:sz w:val="40"/>
          <w:szCs w:val="40"/>
        </w:rPr>
        <w:lastRenderedPageBreak/>
        <w:t>формирующаяся мысль-</w:t>
      </w:r>
      <w:r w:rsidR="0014525F" w:rsidRPr="00F928EE">
        <w:rPr>
          <w:rFonts w:ascii="Times New Roman" w:hAnsi="Times New Roman" w:cs="Times New Roman"/>
          <w:sz w:val="40"/>
          <w:szCs w:val="40"/>
        </w:rPr>
        <w:t>образ,</w:t>
      </w:r>
      <w:r w:rsidRPr="00F928EE">
        <w:rPr>
          <w:rFonts w:ascii="Times New Roman" w:hAnsi="Times New Roman" w:cs="Times New Roman"/>
          <w:sz w:val="40"/>
          <w:szCs w:val="40"/>
        </w:rPr>
        <w:t xml:space="preserve"> исходящий из точки во всех направлениях одномоментно.</w:t>
      </w:r>
    </w:p>
    <w:p w:rsidR="0014525F" w:rsidRDefault="00F928EE" w:rsidP="00F928EE">
      <w:pPr>
        <w:jc w:val="both"/>
        <w:rPr>
          <w:rFonts w:ascii="Times New Roman" w:hAnsi="Times New Roman" w:cs="Times New Roman"/>
          <w:sz w:val="40"/>
          <w:szCs w:val="40"/>
        </w:rPr>
      </w:pPr>
      <w:r w:rsidRPr="00800211">
        <w:rPr>
          <w:rFonts w:ascii="Times New Roman" w:hAnsi="Times New Roman" w:cs="Times New Roman"/>
          <w:i/>
          <w:sz w:val="40"/>
          <w:szCs w:val="40"/>
        </w:rPr>
        <w:t>Слово</w:t>
      </w:r>
      <w:r w:rsidRPr="00F928EE">
        <w:rPr>
          <w:rFonts w:ascii="Times New Roman" w:hAnsi="Times New Roman" w:cs="Times New Roman"/>
          <w:sz w:val="40"/>
          <w:szCs w:val="40"/>
        </w:rPr>
        <w:t xml:space="preserve"> — информационный код создаваемого образа, уплотняющий формируемый объект (плотная материя).</w:t>
      </w:r>
    </w:p>
    <w:p w:rsidR="0014525F" w:rsidRDefault="00F928EE" w:rsidP="00F928EE">
      <w:pPr>
        <w:jc w:val="both"/>
        <w:rPr>
          <w:rFonts w:ascii="Times New Roman" w:hAnsi="Times New Roman" w:cs="Times New Roman"/>
          <w:sz w:val="40"/>
          <w:szCs w:val="40"/>
        </w:rPr>
      </w:pPr>
      <w:r w:rsidRPr="00800211">
        <w:rPr>
          <w:rFonts w:ascii="Times New Roman" w:hAnsi="Times New Roman" w:cs="Times New Roman"/>
          <w:i/>
          <w:sz w:val="40"/>
          <w:szCs w:val="40"/>
        </w:rPr>
        <w:t>Действие</w:t>
      </w:r>
      <w:r w:rsidRPr="00F928EE">
        <w:rPr>
          <w:rFonts w:ascii="Times New Roman" w:hAnsi="Times New Roman" w:cs="Times New Roman"/>
          <w:sz w:val="40"/>
          <w:szCs w:val="40"/>
        </w:rPr>
        <w:t>- признание существования созданного образа, как отдельного самостоятельно функционирующего объекта. При этом каждый самостоятельный объект связан с Создателем идеей (мыслью).</w:t>
      </w:r>
    </w:p>
    <w:p w:rsidR="0014525F" w:rsidRDefault="00F928EE" w:rsidP="00F928EE">
      <w:pPr>
        <w:jc w:val="both"/>
        <w:rPr>
          <w:rFonts w:ascii="Times New Roman" w:hAnsi="Times New Roman" w:cs="Times New Roman"/>
          <w:sz w:val="40"/>
          <w:szCs w:val="40"/>
        </w:rPr>
      </w:pPr>
      <w:r w:rsidRPr="00F928EE">
        <w:rPr>
          <w:rFonts w:ascii="Times New Roman" w:hAnsi="Times New Roman" w:cs="Times New Roman"/>
          <w:sz w:val="40"/>
          <w:szCs w:val="40"/>
        </w:rPr>
        <w:t>Идея Создателя переходит в созданный образ, как часть самого Творца, становясь жизненной силой или дыханием Бога — Душой или Чистым Сознанием данного объекта. Все идеи Создателя переходят внутрь-в Душу созданий. Идея выглядит как точка. Множество точек составляют Сигнатуры Души — идеи Творца.</w:t>
      </w:r>
    </w:p>
    <w:p w:rsidR="0014525F" w:rsidRDefault="00F928EE" w:rsidP="00F928EE">
      <w:pPr>
        <w:jc w:val="both"/>
        <w:rPr>
          <w:rFonts w:ascii="Times New Roman" w:hAnsi="Times New Roman" w:cs="Times New Roman"/>
          <w:sz w:val="40"/>
          <w:szCs w:val="40"/>
        </w:rPr>
      </w:pPr>
      <w:r w:rsidRPr="00F928EE">
        <w:rPr>
          <w:rFonts w:ascii="Times New Roman" w:hAnsi="Times New Roman" w:cs="Times New Roman"/>
          <w:sz w:val="40"/>
          <w:szCs w:val="40"/>
        </w:rPr>
        <w:t>Соединение точек образует символ, являющийся кодовым ключом преобразования реальности, окружающий объект. Объект, следуя идеи Бога, создает собственные формы в своем ограниченном пространстве</w:t>
      </w:r>
      <w:r w:rsidR="0051226C">
        <w:rPr>
          <w:rFonts w:ascii="Times New Roman" w:hAnsi="Times New Roman" w:cs="Times New Roman"/>
          <w:sz w:val="40"/>
          <w:szCs w:val="40"/>
        </w:rPr>
        <w:t>...</w:t>
      </w:r>
    </w:p>
    <w:p w:rsidR="000E2255" w:rsidRDefault="000E2255" w:rsidP="0014525F">
      <w:pPr>
        <w:jc w:val="both"/>
        <w:rPr>
          <w:rFonts w:ascii="Times New Roman" w:hAnsi="Times New Roman" w:cs="Times New Roman"/>
          <w:b/>
          <w:i/>
          <w:sz w:val="40"/>
          <w:szCs w:val="40"/>
        </w:rPr>
      </w:pPr>
    </w:p>
    <w:p w:rsidR="000E2255" w:rsidRDefault="000E2255" w:rsidP="0014525F">
      <w:pPr>
        <w:jc w:val="both"/>
        <w:rPr>
          <w:rFonts w:ascii="Times New Roman" w:hAnsi="Times New Roman" w:cs="Times New Roman"/>
          <w:b/>
          <w:i/>
          <w:sz w:val="40"/>
          <w:szCs w:val="40"/>
        </w:rPr>
      </w:pPr>
    </w:p>
    <w:p w:rsidR="0051226C" w:rsidRPr="0051226C" w:rsidRDefault="0051226C" w:rsidP="0014525F">
      <w:pPr>
        <w:jc w:val="both"/>
        <w:rPr>
          <w:rFonts w:ascii="Times New Roman" w:hAnsi="Times New Roman" w:cs="Times New Roman"/>
          <w:b/>
          <w:i/>
          <w:sz w:val="40"/>
          <w:szCs w:val="40"/>
        </w:rPr>
      </w:pPr>
      <w:r w:rsidRPr="0051226C">
        <w:rPr>
          <w:rFonts w:ascii="Times New Roman" w:hAnsi="Times New Roman" w:cs="Times New Roman"/>
          <w:b/>
          <w:i/>
          <w:sz w:val="40"/>
          <w:szCs w:val="40"/>
        </w:rPr>
        <w:lastRenderedPageBreak/>
        <w:t>Теперь же, рассмотрим идею</w:t>
      </w:r>
      <w:r>
        <w:rPr>
          <w:rFonts w:ascii="Times New Roman" w:hAnsi="Times New Roman" w:cs="Times New Roman"/>
          <w:b/>
          <w:i/>
          <w:sz w:val="40"/>
          <w:szCs w:val="40"/>
        </w:rPr>
        <w:t xml:space="preserve"> Каббалы и Квантовую теорию.</w:t>
      </w:r>
    </w:p>
    <w:p w:rsidR="0051226C" w:rsidRDefault="0051226C" w:rsidP="0014525F">
      <w:pPr>
        <w:jc w:val="both"/>
        <w:rPr>
          <w:rFonts w:ascii="Times New Roman" w:hAnsi="Times New Roman" w:cs="Times New Roman"/>
          <w:i/>
          <w:sz w:val="40"/>
          <w:szCs w:val="40"/>
        </w:rPr>
      </w:pPr>
      <w:r>
        <w:rPr>
          <w:rFonts w:ascii="Times New Roman" w:hAnsi="Times New Roman" w:cs="Times New Roman"/>
          <w:sz w:val="40"/>
          <w:szCs w:val="40"/>
        </w:rPr>
        <w:t xml:space="preserve">Идея Каббалы состоит </w:t>
      </w:r>
      <w:r w:rsidR="0014525F" w:rsidRPr="0014525F">
        <w:rPr>
          <w:rFonts w:ascii="Times New Roman" w:hAnsi="Times New Roman" w:cs="Times New Roman"/>
          <w:sz w:val="40"/>
          <w:szCs w:val="40"/>
        </w:rPr>
        <w:t>в том, что Вселенная представляет собой последовательность эманаций из Божественного начала.</w:t>
      </w:r>
    </w:p>
    <w:p w:rsidR="0014525F" w:rsidRPr="0051226C" w:rsidRDefault="0014525F" w:rsidP="0014525F">
      <w:pPr>
        <w:jc w:val="both"/>
        <w:rPr>
          <w:rFonts w:ascii="Times New Roman" w:hAnsi="Times New Roman" w:cs="Times New Roman"/>
          <w:sz w:val="40"/>
          <w:szCs w:val="40"/>
        </w:rPr>
      </w:pPr>
      <w:r w:rsidRPr="0051226C">
        <w:rPr>
          <w:rFonts w:ascii="Times New Roman" w:hAnsi="Times New Roman" w:cs="Times New Roman"/>
          <w:i/>
          <w:sz w:val="40"/>
          <w:szCs w:val="40"/>
        </w:rPr>
        <w:t>Тора</w:t>
      </w:r>
      <w:r w:rsidRPr="0014525F">
        <w:rPr>
          <w:rFonts w:ascii="Times New Roman" w:hAnsi="Times New Roman" w:cs="Times New Roman"/>
          <w:sz w:val="40"/>
          <w:szCs w:val="40"/>
        </w:rPr>
        <w:t xml:space="preserve"> говорит о том, что Бог создал мир при помощи </w:t>
      </w:r>
      <w:proofErr w:type="spellStart"/>
      <w:r w:rsidRPr="0014525F">
        <w:rPr>
          <w:rFonts w:ascii="Times New Roman" w:hAnsi="Times New Roman" w:cs="Times New Roman"/>
          <w:sz w:val="40"/>
          <w:szCs w:val="40"/>
        </w:rPr>
        <w:t>Сефирот</w:t>
      </w:r>
      <w:proofErr w:type="spellEnd"/>
      <w:r w:rsidRPr="0014525F">
        <w:rPr>
          <w:rFonts w:ascii="Times New Roman" w:hAnsi="Times New Roman" w:cs="Times New Roman"/>
          <w:sz w:val="40"/>
          <w:szCs w:val="40"/>
        </w:rPr>
        <w:t>, изливая Божественный Свет в творение через эти сосуды, которые также обладают индивидуальными свойствами.</w:t>
      </w:r>
    </w:p>
    <w:p w:rsidR="0014525F" w:rsidRDefault="0014525F" w:rsidP="0014525F">
      <w:pPr>
        <w:jc w:val="both"/>
        <w:rPr>
          <w:rFonts w:ascii="Times New Roman" w:hAnsi="Times New Roman" w:cs="Times New Roman"/>
          <w:sz w:val="40"/>
          <w:szCs w:val="40"/>
        </w:rPr>
      </w:pPr>
      <w:r w:rsidRPr="0014525F">
        <w:rPr>
          <w:rFonts w:ascii="Times New Roman" w:hAnsi="Times New Roman" w:cs="Times New Roman"/>
          <w:sz w:val="40"/>
          <w:szCs w:val="40"/>
        </w:rPr>
        <w:t xml:space="preserve">Гностическое учение, также как и христианское, говорит о том, что Бог как изначальное Единство, пожелал </w:t>
      </w:r>
      <w:proofErr w:type="spellStart"/>
      <w:r w:rsidRPr="0014525F">
        <w:rPr>
          <w:rFonts w:ascii="Times New Roman" w:hAnsi="Times New Roman" w:cs="Times New Roman"/>
          <w:sz w:val="40"/>
          <w:szCs w:val="40"/>
        </w:rPr>
        <w:t>эманировать</w:t>
      </w:r>
      <w:proofErr w:type="spellEnd"/>
      <w:r w:rsidRPr="0014525F">
        <w:rPr>
          <w:rFonts w:ascii="Times New Roman" w:hAnsi="Times New Roman" w:cs="Times New Roman"/>
          <w:sz w:val="40"/>
          <w:szCs w:val="40"/>
        </w:rPr>
        <w:t xml:space="preserve"> существ из своей собственной сущности. В неоплатонизме также вся Духовная Вселенная представлена в качестве эманаций от Единого Бога.</w:t>
      </w:r>
    </w:p>
    <w:p w:rsidR="0051226C" w:rsidRPr="0051226C" w:rsidRDefault="0051226C" w:rsidP="0051226C">
      <w:pPr>
        <w:jc w:val="both"/>
        <w:rPr>
          <w:rFonts w:ascii="Times New Roman" w:hAnsi="Times New Roman" w:cs="Times New Roman"/>
          <w:sz w:val="40"/>
          <w:szCs w:val="40"/>
        </w:rPr>
      </w:pPr>
      <w:r w:rsidRPr="0051226C">
        <w:rPr>
          <w:rFonts w:ascii="Times New Roman" w:hAnsi="Times New Roman" w:cs="Times New Roman"/>
          <w:sz w:val="40"/>
          <w:szCs w:val="40"/>
        </w:rPr>
        <w:t xml:space="preserve">Квантовая теория и теория относительности, являющиеся основой </w:t>
      </w:r>
      <w:proofErr w:type="spellStart"/>
      <w:r w:rsidRPr="0051226C">
        <w:rPr>
          <w:rFonts w:ascii="Times New Roman" w:hAnsi="Times New Roman" w:cs="Times New Roman"/>
          <w:sz w:val="40"/>
          <w:szCs w:val="40"/>
        </w:rPr>
        <w:t>мировозрения</w:t>
      </w:r>
      <w:proofErr w:type="spellEnd"/>
      <w:r w:rsidRPr="0051226C">
        <w:rPr>
          <w:rFonts w:ascii="Times New Roman" w:hAnsi="Times New Roman" w:cs="Times New Roman"/>
          <w:sz w:val="40"/>
          <w:szCs w:val="40"/>
        </w:rPr>
        <w:t xml:space="preserve"> современной науки практически идентична с </w:t>
      </w:r>
      <w:proofErr w:type="spellStart"/>
      <w:r w:rsidRPr="0051226C">
        <w:rPr>
          <w:rFonts w:ascii="Times New Roman" w:hAnsi="Times New Roman" w:cs="Times New Roman"/>
          <w:sz w:val="40"/>
          <w:szCs w:val="40"/>
        </w:rPr>
        <w:t>мировозрением</w:t>
      </w:r>
      <w:proofErr w:type="spellEnd"/>
      <w:r w:rsidRPr="0051226C">
        <w:rPr>
          <w:rFonts w:ascii="Times New Roman" w:hAnsi="Times New Roman" w:cs="Times New Roman"/>
          <w:sz w:val="40"/>
          <w:szCs w:val="40"/>
        </w:rPr>
        <w:t xml:space="preserve"> индуиста, буддиста, </w:t>
      </w:r>
      <w:proofErr w:type="spellStart"/>
      <w:r w:rsidRPr="0051226C">
        <w:rPr>
          <w:rFonts w:ascii="Times New Roman" w:hAnsi="Times New Roman" w:cs="Times New Roman"/>
          <w:sz w:val="40"/>
          <w:szCs w:val="40"/>
        </w:rPr>
        <w:t>даоса</w:t>
      </w:r>
      <w:proofErr w:type="spellEnd"/>
      <w:r w:rsidRPr="0051226C">
        <w:rPr>
          <w:rFonts w:ascii="Times New Roman" w:hAnsi="Times New Roman" w:cs="Times New Roman"/>
          <w:sz w:val="40"/>
          <w:szCs w:val="40"/>
        </w:rPr>
        <w:t xml:space="preserve">. Квантовая физика показала необходимость объединения современной физики с </w:t>
      </w:r>
      <w:proofErr w:type="spellStart"/>
      <w:r w:rsidRPr="0051226C">
        <w:rPr>
          <w:rFonts w:ascii="Times New Roman" w:hAnsi="Times New Roman" w:cs="Times New Roman"/>
          <w:sz w:val="40"/>
          <w:szCs w:val="40"/>
        </w:rPr>
        <w:t>эзотерикой</w:t>
      </w:r>
      <w:proofErr w:type="spellEnd"/>
      <w:r w:rsidRPr="0051226C">
        <w:rPr>
          <w:rFonts w:ascii="Times New Roman" w:hAnsi="Times New Roman" w:cs="Times New Roman"/>
          <w:sz w:val="40"/>
          <w:szCs w:val="40"/>
        </w:rPr>
        <w:t xml:space="preserve"> практически доказав, что мир создан Наблюдателем и зависим от него. Уровень мышления определяет сознание человека и его субъективную реальность. Человек всегда статичен в своем </w:t>
      </w:r>
      <w:proofErr w:type="gramStart"/>
      <w:r w:rsidRPr="0051226C">
        <w:rPr>
          <w:rFonts w:ascii="Times New Roman" w:hAnsi="Times New Roman" w:cs="Times New Roman"/>
          <w:sz w:val="40"/>
          <w:szCs w:val="40"/>
        </w:rPr>
        <w:t>состоянии-динамично</w:t>
      </w:r>
      <w:proofErr w:type="gramEnd"/>
      <w:r w:rsidRPr="0051226C">
        <w:rPr>
          <w:rFonts w:ascii="Times New Roman" w:hAnsi="Times New Roman" w:cs="Times New Roman"/>
          <w:sz w:val="40"/>
          <w:szCs w:val="40"/>
        </w:rPr>
        <w:t xml:space="preserve"> лишь то, что он порождает своим желанием. Его желания соответствуют </w:t>
      </w:r>
      <w:r w:rsidRPr="0051226C">
        <w:rPr>
          <w:rFonts w:ascii="Times New Roman" w:hAnsi="Times New Roman" w:cs="Times New Roman"/>
          <w:sz w:val="40"/>
          <w:szCs w:val="40"/>
        </w:rPr>
        <w:lastRenderedPageBreak/>
        <w:t xml:space="preserve">желаниям и правилам других людей, не выходят за рамки общечеловеческой реальности, которая, в свою очередь зависит от мыслительного процесса всех людей. Мир, существующий вокруг человека, воспринимается им как догма. То, что выходит за пределы установленных границ догматической реальности, воспринимается нами как чудо, совершенное святым, пророком или Богом. Квантовая физика доказала о существовании множества альтернативных состояниях. Бессознательное проживание ситуаций порождает множественность бесконечных миров, где человек сам и отражается. Сознание и энергия </w:t>
      </w:r>
      <w:proofErr w:type="gramStart"/>
      <w:r w:rsidRPr="0051226C">
        <w:rPr>
          <w:rFonts w:ascii="Times New Roman" w:hAnsi="Times New Roman" w:cs="Times New Roman"/>
          <w:sz w:val="40"/>
          <w:szCs w:val="40"/>
        </w:rPr>
        <w:t>создают природу реальности также как и все что создал</w:t>
      </w:r>
      <w:proofErr w:type="gramEnd"/>
      <w:r w:rsidRPr="0051226C">
        <w:rPr>
          <w:rFonts w:ascii="Times New Roman" w:hAnsi="Times New Roman" w:cs="Times New Roman"/>
          <w:sz w:val="40"/>
          <w:szCs w:val="40"/>
        </w:rPr>
        <w:t xml:space="preserve"> Бог — Великий Игрок и Наблюдатель. Умение управлять реальностью есть возможность проявить себя как истинное его дитя, неумение — проявление </w:t>
      </w:r>
      <w:proofErr w:type="spellStart"/>
      <w:r w:rsidRPr="0051226C">
        <w:rPr>
          <w:rFonts w:ascii="Times New Roman" w:hAnsi="Times New Roman" w:cs="Times New Roman"/>
          <w:sz w:val="40"/>
          <w:szCs w:val="40"/>
        </w:rPr>
        <w:t>даунизма</w:t>
      </w:r>
      <w:proofErr w:type="spellEnd"/>
      <w:r w:rsidRPr="0051226C">
        <w:rPr>
          <w:rFonts w:ascii="Times New Roman" w:hAnsi="Times New Roman" w:cs="Times New Roman"/>
          <w:sz w:val="40"/>
          <w:szCs w:val="40"/>
        </w:rPr>
        <w:t>. Только познание собственных мыслей может помочь понять природу физических явлени</w:t>
      </w:r>
      <w:proofErr w:type="gramStart"/>
      <w:r w:rsidRPr="0051226C">
        <w:rPr>
          <w:rFonts w:ascii="Times New Roman" w:hAnsi="Times New Roman" w:cs="Times New Roman"/>
          <w:sz w:val="40"/>
          <w:szCs w:val="40"/>
        </w:rPr>
        <w:t>й-</w:t>
      </w:r>
      <w:proofErr w:type="gramEnd"/>
      <w:r w:rsidRPr="0051226C">
        <w:rPr>
          <w:rFonts w:ascii="Times New Roman" w:hAnsi="Times New Roman" w:cs="Times New Roman"/>
          <w:sz w:val="40"/>
          <w:szCs w:val="40"/>
        </w:rPr>
        <w:t xml:space="preserve"> каждая мысль дает результат. Материя образуется теми внутренними свойствами, которые дают ей жизненную энергию. Материю можно сознательно изменять в любой момент. Наша планета своей Душой сотворила горы, океаны,</w:t>
      </w:r>
      <w:r w:rsidR="00312665">
        <w:rPr>
          <w:rFonts w:ascii="Times New Roman" w:hAnsi="Times New Roman" w:cs="Times New Roman"/>
          <w:sz w:val="40"/>
          <w:szCs w:val="40"/>
        </w:rPr>
        <w:t xml:space="preserve"> </w:t>
      </w:r>
      <w:r w:rsidRPr="0051226C">
        <w:rPr>
          <w:rFonts w:ascii="Times New Roman" w:hAnsi="Times New Roman" w:cs="Times New Roman"/>
          <w:sz w:val="40"/>
          <w:szCs w:val="40"/>
        </w:rPr>
        <w:t xml:space="preserve">долины, реки, леса. События и искусственные объекты — творение разума человеческого. Душа каждого человека связана с Землей. Сам же человек есть живая картинка самого себя. То чем он себя </w:t>
      </w:r>
      <w:proofErr w:type="gramStart"/>
      <w:r w:rsidRPr="0051226C">
        <w:rPr>
          <w:rFonts w:ascii="Times New Roman" w:hAnsi="Times New Roman" w:cs="Times New Roman"/>
          <w:sz w:val="40"/>
          <w:szCs w:val="40"/>
        </w:rPr>
        <w:lastRenderedPageBreak/>
        <w:t>считает</w:t>
      </w:r>
      <w:proofErr w:type="gramEnd"/>
      <w:r w:rsidRPr="0051226C">
        <w:rPr>
          <w:rFonts w:ascii="Times New Roman" w:hAnsi="Times New Roman" w:cs="Times New Roman"/>
          <w:sz w:val="40"/>
          <w:szCs w:val="40"/>
        </w:rPr>
        <w:t xml:space="preserve"> проецируется в плоть. Одни мысли и чувства формируют и изменяют физический облик, другие материализуют события, третьи становятся структурами и объектами, четвертые психическими эманациями. Продолжительность жизнедеятельности объекта в пространстве-времени зависят от интенсивности мысли, эмоций его породивших. Само же событие имеет большую протяженность, чем объект. Пока то и другое существует в разуме человека, реальность события и сам объект не исчезает, а наоборот, становится более плотным и интенсивным. Время и двойственность-две ловушки разума для сознания человека. Время определяет жизнедеятельность человека, двойственность порождает невозможность быть счастливым и создают иллюзию реальности. Не Бытие определяет сознание, а сознание определяет Бытие — реальность.</w:t>
      </w:r>
    </w:p>
    <w:p w:rsidR="0051226C" w:rsidRDefault="0051226C" w:rsidP="00312665">
      <w:pPr>
        <w:jc w:val="center"/>
        <w:rPr>
          <w:rFonts w:ascii="Times New Roman" w:hAnsi="Times New Roman" w:cs="Times New Roman"/>
          <w:sz w:val="40"/>
          <w:szCs w:val="40"/>
        </w:rPr>
      </w:pPr>
      <w:r>
        <w:rPr>
          <w:noProof/>
          <w:lang w:eastAsia="ru-RU"/>
        </w:rPr>
        <w:drawing>
          <wp:inline distT="0" distB="0" distL="0" distR="0">
            <wp:extent cx="4069634" cy="2713089"/>
            <wp:effectExtent l="361950" t="323850" r="426166" b="296811"/>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03454" cy="273563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055249" w:rsidRDefault="00055249" w:rsidP="0014525F">
      <w:pPr>
        <w:jc w:val="both"/>
        <w:rPr>
          <w:rFonts w:ascii="Times New Roman" w:hAnsi="Times New Roman" w:cs="Times New Roman"/>
          <w:b/>
          <w:sz w:val="40"/>
          <w:szCs w:val="40"/>
        </w:rPr>
      </w:pPr>
      <w:r w:rsidRPr="00055249">
        <w:rPr>
          <w:rFonts w:ascii="Times New Roman" w:hAnsi="Times New Roman" w:cs="Times New Roman"/>
          <w:b/>
          <w:sz w:val="40"/>
          <w:szCs w:val="40"/>
        </w:rPr>
        <w:lastRenderedPageBreak/>
        <w:t>Негативные воздействия</w:t>
      </w:r>
      <w:r>
        <w:rPr>
          <w:rFonts w:ascii="Times New Roman" w:hAnsi="Times New Roman" w:cs="Times New Roman"/>
          <w:b/>
          <w:sz w:val="40"/>
          <w:szCs w:val="40"/>
        </w:rPr>
        <w:t>…</w:t>
      </w:r>
    </w:p>
    <w:p w:rsidR="00055249" w:rsidRDefault="00055249" w:rsidP="00055249">
      <w:pPr>
        <w:jc w:val="both"/>
        <w:rPr>
          <w:rFonts w:ascii="Times New Roman" w:hAnsi="Times New Roman" w:cs="Times New Roman"/>
          <w:sz w:val="40"/>
          <w:szCs w:val="40"/>
        </w:rPr>
      </w:pPr>
      <w:r w:rsidRPr="00055249">
        <w:rPr>
          <w:rFonts w:ascii="Times New Roman" w:hAnsi="Times New Roman" w:cs="Times New Roman"/>
          <w:sz w:val="40"/>
          <w:szCs w:val="40"/>
        </w:rPr>
        <w:t xml:space="preserve">Негативному воздействию более всего подвержены маленькие дети, жених и невеста на свадьбе, люди со слабой энергией и психологически неуравновешенные, неуверенные и замкнуты в себе. </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sz w:val="40"/>
          <w:szCs w:val="40"/>
        </w:rPr>
        <w:t>Каждый знак Зодиака также по своему реагирует на порчу и сглаз и более подвержены тому или другому виду негативного воздействия.</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b/>
          <w:i/>
          <w:sz w:val="40"/>
          <w:szCs w:val="40"/>
        </w:rPr>
        <w:t>Водная стихия:</w:t>
      </w:r>
      <w:r w:rsidRPr="00055249">
        <w:rPr>
          <w:rFonts w:ascii="Times New Roman" w:hAnsi="Times New Roman" w:cs="Times New Roman"/>
          <w:sz w:val="40"/>
          <w:szCs w:val="40"/>
        </w:rPr>
        <w:t xml:space="preserve"> Раки, Скорпионы, Рыбы сильнее реагируют</w:t>
      </w:r>
      <w:r w:rsidR="00C2454E">
        <w:rPr>
          <w:rFonts w:ascii="Times New Roman" w:hAnsi="Times New Roman" w:cs="Times New Roman"/>
          <w:sz w:val="40"/>
          <w:szCs w:val="40"/>
        </w:rPr>
        <w:t>,</w:t>
      </w:r>
      <w:r w:rsidRPr="00055249">
        <w:rPr>
          <w:rFonts w:ascii="Times New Roman" w:hAnsi="Times New Roman" w:cs="Times New Roman"/>
          <w:sz w:val="40"/>
          <w:szCs w:val="40"/>
        </w:rPr>
        <w:t xml:space="preserve"> поддаются </w:t>
      </w:r>
      <w:r w:rsidR="00C2454E" w:rsidRPr="00055249">
        <w:rPr>
          <w:rFonts w:ascii="Times New Roman" w:hAnsi="Times New Roman" w:cs="Times New Roman"/>
          <w:sz w:val="40"/>
          <w:szCs w:val="40"/>
        </w:rPr>
        <w:t>таким</w:t>
      </w:r>
      <w:r w:rsidRPr="00055249">
        <w:rPr>
          <w:rFonts w:ascii="Times New Roman" w:hAnsi="Times New Roman" w:cs="Times New Roman"/>
          <w:sz w:val="40"/>
          <w:szCs w:val="40"/>
        </w:rPr>
        <w:t xml:space="preserve"> негативным воздействиям, как привороты, присушки, отвороты. Особенно мужчины. Признаки воздействия:</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Раки</w:t>
      </w:r>
      <w:r w:rsidRPr="00055249">
        <w:rPr>
          <w:rFonts w:ascii="Times New Roman" w:hAnsi="Times New Roman" w:cs="Times New Roman"/>
          <w:sz w:val="40"/>
          <w:szCs w:val="40"/>
        </w:rPr>
        <w:t xml:space="preserve"> — возникновение неприятных ощущений в области груди;</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Скорпионы</w:t>
      </w:r>
      <w:r w:rsidRPr="00055249">
        <w:rPr>
          <w:rFonts w:ascii="Times New Roman" w:hAnsi="Times New Roman" w:cs="Times New Roman"/>
          <w:sz w:val="40"/>
          <w:szCs w:val="40"/>
        </w:rPr>
        <w:t xml:space="preserve"> — у женщин проявление фригидности, у мужчин проблемы с потенцией;</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Рыбы</w:t>
      </w:r>
      <w:r w:rsidRPr="00055249">
        <w:rPr>
          <w:rFonts w:ascii="Times New Roman" w:hAnsi="Times New Roman" w:cs="Times New Roman"/>
          <w:sz w:val="40"/>
          <w:szCs w:val="40"/>
        </w:rPr>
        <w:t xml:space="preserve"> — резкое ухудшение настроения, беспричинная апатия, вялость, иногда увлечение алкоголем.</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b/>
          <w:i/>
          <w:sz w:val="40"/>
          <w:szCs w:val="40"/>
        </w:rPr>
        <w:t>Воздушная Стихия:</w:t>
      </w:r>
      <w:r w:rsidRPr="00055249">
        <w:rPr>
          <w:rFonts w:ascii="Times New Roman" w:hAnsi="Times New Roman" w:cs="Times New Roman"/>
          <w:sz w:val="40"/>
          <w:szCs w:val="40"/>
        </w:rPr>
        <w:t xml:space="preserve"> Близнецы, Весы, Водолеи подвержены </w:t>
      </w:r>
      <w:proofErr w:type="spellStart"/>
      <w:r w:rsidRPr="00055249">
        <w:rPr>
          <w:rFonts w:ascii="Times New Roman" w:hAnsi="Times New Roman" w:cs="Times New Roman"/>
          <w:sz w:val="40"/>
          <w:szCs w:val="40"/>
        </w:rPr>
        <w:t>вампиризму</w:t>
      </w:r>
      <w:proofErr w:type="spellEnd"/>
      <w:r w:rsidRPr="00055249">
        <w:rPr>
          <w:rFonts w:ascii="Times New Roman" w:hAnsi="Times New Roman" w:cs="Times New Roman"/>
          <w:sz w:val="40"/>
          <w:szCs w:val="40"/>
        </w:rPr>
        <w:t>, словесным проклятьям, сглазу.</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Близнецы</w:t>
      </w:r>
      <w:r w:rsidRPr="00055249">
        <w:rPr>
          <w:rFonts w:ascii="Times New Roman" w:hAnsi="Times New Roman" w:cs="Times New Roman"/>
          <w:sz w:val="40"/>
          <w:szCs w:val="40"/>
        </w:rPr>
        <w:t xml:space="preserve"> — реагирует дыхательная система:</w:t>
      </w:r>
      <w:r w:rsidR="003B7794">
        <w:rPr>
          <w:rFonts w:ascii="Times New Roman" w:hAnsi="Times New Roman" w:cs="Times New Roman"/>
          <w:sz w:val="40"/>
          <w:szCs w:val="40"/>
        </w:rPr>
        <w:t xml:space="preserve"> </w:t>
      </w:r>
      <w:r w:rsidRPr="00055249">
        <w:rPr>
          <w:rFonts w:ascii="Times New Roman" w:hAnsi="Times New Roman" w:cs="Times New Roman"/>
          <w:sz w:val="40"/>
          <w:szCs w:val="40"/>
        </w:rPr>
        <w:t>беспричинный кашель, ощущение удушья, нехватка воздуха;</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lastRenderedPageBreak/>
        <w:t>Весы</w:t>
      </w:r>
      <w:r w:rsidRPr="00055249">
        <w:rPr>
          <w:rFonts w:ascii="Times New Roman" w:hAnsi="Times New Roman" w:cs="Times New Roman"/>
          <w:sz w:val="40"/>
          <w:szCs w:val="40"/>
        </w:rPr>
        <w:t xml:space="preserve"> — неожиданно портятс</w:t>
      </w:r>
      <w:r>
        <w:rPr>
          <w:rFonts w:ascii="Times New Roman" w:hAnsi="Times New Roman" w:cs="Times New Roman"/>
          <w:sz w:val="40"/>
          <w:szCs w:val="40"/>
        </w:rPr>
        <w:t>я взаимоотношения с окружающими. О</w:t>
      </w:r>
      <w:r w:rsidRPr="00055249">
        <w:rPr>
          <w:rFonts w:ascii="Times New Roman" w:hAnsi="Times New Roman" w:cs="Times New Roman"/>
          <w:sz w:val="40"/>
          <w:szCs w:val="40"/>
        </w:rPr>
        <w:t>т</w:t>
      </w:r>
      <w:r>
        <w:rPr>
          <w:rFonts w:ascii="Times New Roman" w:hAnsi="Times New Roman" w:cs="Times New Roman"/>
          <w:sz w:val="40"/>
          <w:szCs w:val="40"/>
        </w:rPr>
        <w:t>сутствует взаимопонимание</w:t>
      </w:r>
      <w:r w:rsidRPr="00055249">
        <w:rPr>
          <w:rFonts w:ascii="Times New Roman" w:hAnsi="Times New Roman" w:cs="Times New Roman"/>
          <w:sz w:val="40"/>
          <w:szCs w:val="40"/>
        </w:rPr>
        <w:t xml:space="preserve"> с </w:t>
      </w:r>
      <w:proofErr w:type="gramStart"/>
      <w:r w:rsidRPr="00055249">
        <w:rPr>
          <w:rFonts w:ascii="Times New Roman" w:hAnsi="Times New Roman" w:cs="Times New Roman"/>
          <w:sz w:val="40"/>
          <w:szCs w:val="40"/>
        </w:rPr>
        <w:t>близкими</w:t>
      </w:r>
      <w:proofErr w:type="gramEnd"/>
      <w:r w:rsidRPr="00055249">
        <w:rPr>
          <w:rFonts w:ascii="Times New Roman" w:hAnsi="Times New Roman" w:cs="Times New Roman"/>
          <w:sz w:val="40"/>
          <w:szCs w:val="40"/>
        </w:rPr>
        <w:t>, проявление раздражительности;</w:t>
      </w:r>
    </w:p>
    <w:p w:rsid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Водолеи</w:t>
      </w:r>
      <w:r w:rsidRPr="00055249">
        <w:rPr>
          <w:rFonts w:ascii="Times New Roman" w:hAnsi="Times New Roman" w:cs="Times New Roman"/>
          <w:sz w:val="40"/>
          <w:szCs w:val="40"/>
        </w:rPr>
        <w:t xml:space="preserve"> — резкое ослабление иммунитета, сильные головные боли, скачки АД.</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b/>
          <w:i/>
          <w:sz w:val="40"/>
          <w:szCs w:val="40"/>
        </w:rPr>
        <w:t>Огненная Стихия:</w:t>
      </w:r>
      <w:r w:rsidRPr="00055249">
        <w:rPr>
          <w:rFonts w:ascii="Times New Roman" w:hAnsi="Times New Roman" w:cs="Times New Roman"/>
          <w:sz w:val="40"/>
          <w:szCs w:val="40"/>
        </w:rPr>
        <w:t xml:space="preserve"> Львы, Стрельцы, Овны. Против них сильно работают денежные порчи. Особенно подвержены такой порче, как кража удачи.</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Овны</w:t>
      </w:r>
      <w:r w:rsidRPr="00055249">
        <w:rPr>
          <w:rFonts w:ascii="Times New Roman" w:hAnsi="Times New Roman" w:cs="Times New Roman"/>
          <w:sz w:val="40"/>
          <w:szCs w:val="40"/>
        </w:rPr>
        <w:t xml:space="preserve"> — сильные головные боли, ухудшение памяти, рассеянность;</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Львы</w:t>
      </w:r>
      <w:r w:rsidRPr="00055249">
        <w:rPr>
          <w:rFonts w:ascii="Times New Roman" w:hAnsi="Times New Roman" w:cs="Times New Roman"/>
          <w:sz w:val="40"/>
          <w:szCs w:val="40"/>
        </w:rPr>
        <w:t xml:space="preserve"> - боли в пояснично-крестцовом отделе, ощущение тяжести на плечах;</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Стрельцы</w:t>
      </w:r>
      <w:r w:rsidRPr="00055249">
        <w:rPr>
          <w:rFonts w:ascii="Times New Roman" w:hAnsi="Times New Roman" w:cs="Times New Roman"/>
          <w:sz w:val="40"/>
          <w:szCs w:val="40"/>
        </w:rPr>
        <w:t xml:space="preserve"> — боли в суставах ног, тяжело ходить.</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b/>
          <w:i/>
          <w:sz w:val="40"/>
          <w:szCs w:val="40"/>
        </w:rPr>
        <w:t>Земная Стихия:</w:t>
      </w:r>
      <w:r w:rsidRPr="00055249">
        <w:rPr>
          <w:rFonts w:ascii="Times New Roman" w:hAnsi="Times New Roman" w:cs="Times New Roman"/>
          <w:sz w:val="40"/>
          <w:szCs w:val="40"/>
        </w:rPr>
        <w:t xml:space="preserve"> Дева, Козерог, Телец. Здесь в основе негативных проблем находится родовая карма или родовое проклятье, наиболее сильно влияет порча на одиночество.</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Дева</w:t>
      </w:r>
      <w:r w:rsidRPr="00055249">
        <w:rPr>
          <w:rFonts w:ascii="Times New Roman" w:hAnsi="Times New Roman" w:cs="Times New Roman"/>
          <w:sz w:val="40"/>
          <w:szCs w:val="40"/>
        </w:rPr>
        <w:t xml:space="preserve"> — из-за родовых проблем не складывается личная жизнь;</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 xml:space="preserve">Козероги </w:t>
      </w:r>
      <w:r w:rsidRPr="00055249">
        <w:rPr>
          <w:rFonts w:ascii="Times New Roman" w:hAnsi="Times New Roman" w:cs="Times New Roman"/>
          <w:sz w:val="40"/>
          <w:szCs w:val="40"/>
        </w:rPr>
        <w:t>— отсутствие стабильности в работе;</w:t>
      </w:r>
    </w:p>
    <w:p w:rsidR="00055249" w:rsidRPr="00055249" w:rsidRDefault="00055249" w:rsidP="00055249">
      <w:pPr>
        <w:jc w:val="both"/>
        <w:rPr>
          <w:rFonts w:ascii="Times New Roman" w:hAnsi="Times New Roman" w:cs="Times New Roman"/>
          <w:sz w:val="40"/>
          <w:szCs w:val="40"/>
        </w:rPr>
      </w:pPr>
      <w:r w:rsidRPr="00055249">
        <w:rPr>
          <w:rFonts w:ascii="Times New Roman" w:hAnsi="Times New Roman" w:cs="Times New Roman"/>
          <w:i/>
          <w:sz w:val="40"/>
          <w:szCs w:val="40"/>
        </w:rPr>
        <w:t>Тельцы</w:t>
      </w:r>
      <w:r w:rsidRPr="00055249">
        <w:rPr>
          <w:rFonts w:ascii="Times New Roman" w:hAnsi="Times New Roman" w:cs="Times New Roman"/>
          <w:sz w:val="40"/>
          <w:szCs w:val="40"/>
        </w:rPr>
        <w:t xml:space="preserve"> — постоянные хронические болезни.</w:t>
      </w:r>
    </w:p>
    <w:p w:rsidR="003B7794" w:rsidRDefault="003B7794" w:rsidP="00055249">
      <w:pPr>
        <w:jc w:val="both"/>
        <w:rPr>
          <w:rFonts w:ascii="Times New Roman" w:hAnsi="Times New Roman" w:cs="Times New Roman"/>
          <w:b/>
          <w:sz w:val="40"/>
          <w:szCs w:val="40"/>
        </w:rPr>
      </w:pPr>
    </w:p>
    <w:p w:rsidR="003B7794" w:rsidRDefault="003B7794" w:rsidP="00055249">
      <w:pPr>
        <w:jc w:val="both"/>
        <w:rPr>
          <w:rFonts w:ascii="Times New Roman" w:hAnsi="Times New Roman" w:cs="Times New Roman"/>
          <w:b/>
          <w:sz w:val="40"/>
          <w:szCs w:val="40"/>
        </w:rPr>
      </w:pPr>
    </w:p>
    <w:p w:rsidR="00055249" w:rsidRPr="00055249" w:rsidRDefault="00055249" w:rsidP="00055249">
      <w:pPr>
        <w:jc w:val="both"/>
        <w:rPr>
          <w:rFonts w:ascii="Times New Roman" w:hAnsi="Times New Roman" w:cs="Times New Roman"/>
          <w:b/>
          <w:sz w:val="40"/>
          <w:szCs w:val="40"/>
        </w:rPr>
      </w:pPr>
      <w:r w:rsidRPr="00055249">
        <w:rPr>
          <w:rFonts w:ascii="Times New Roman" w:hAnsi="Times New Roman" w:cs="Times New Roman"/>
          <w:b/>
          <w:sz w:val="40"/>
          <w:szCs w:val="40"/>
        </w:rPr>
        <w:lastRenderedPageBreak/>
        <w:t>Симптомы негативного воздействия</w:t>
      </w:r>
      <w:r>
        <w:rPr>
          <w:rFonts w:ascii="Times New Roman" w:hAnsi="Times New Roman" w:cs="Times New Roman"/>
          <w:b/>
          <w:sz w:val="40"/>
          <w:szCs w:val="40"/>
        </w:rPr>
        <w:t>…</w:t>
      </w:r>
    </w:p>
    <w:p w:rsidR="00055249" w:rsidRP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1). </w:t>
      </w:r>
      <w:r w:rsidR="00055249" w:rsidRPr="00055249">
        <w:rPr>
          <w:rFonts w:ascii="Times New Roman" w:hAnsi="Times New Roman" w:cs="Times New Roman"/>
          <w:sz w:val="40"/>
          <w:szCs w:val="40"/>
        </w:rPr>
        <w:t>Недомогание, слабость, ощущение тя</w:t>
      </w:r>
      <w:r>
        <w:rPr>
          <w:rFonts w:ascii="Times New Roman" w:hAnsi="Times New Roman" w:cs="Times New Roman"/>
          <w:sz w:val="40"/>
          <w:szCs w:val="40"/>
        </w:rPr>
        <w:t>жести во всем теле, апатичность.</w:t>
      </w:r>
    </w:p>
    <w:p w:rsidR="007604C9" w:rsidRP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2). </w:t>
      </w:r>
      <w:proofErr w:type="gramStart"/>
      <w:r w:rsidR="00055249" w:rsidRPr="00055249">
        <w:rPr>
          <w:rFonts w:ascii="Times New Roman" w:hAnsi="Times New Roman" w:cs="Times New Roman"/>
          <w:sz w:val="40"/>
          <w:szCs w:val="40"/>
        </w:rPr>
        <w:t>Резкие скачки АД, головные боли, головокружение, температура, озноб, неожиданное кровотечение из носа, прыщи, угри, фурункулы, грибок, бородавки, плохая свёртываемость крови, бельмо на глазу, зубные боли, долго неза</w:t>
      </w:r>
      <w:r>
        <w:rPr>
          <w:rFonts w:ascii="Times New Roman" w:hAnsi="Times New Roman" w:cs="Times New Roman"/>
          <w:sz w:val="40"/>
          <w:szCs w:val="40"/>
        </w:rPr>
        <w:t>живающие раны, слезящиеся глаза.</w:t>
      </w:r>
      <w:proofErr w:type="gramEnd"/>
    </w:p>
    <w:p w:rsidR="007604C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3). </w:t>
      </w:r>
      <w:proofErr w:type="spellStart"/>
      <w:r w:rsidR="00055249" w:rsidRPr="00055249">
        <w:rPr>
          <w:rFonts w:ascii="Times New Roman" w:hAnsi="Times New Roman" w:cs="Times New Roman"/>
          <w:sz w:val="40"/>
          <w:szCs w:val="40"/>
        </w:rPr>
        <w:t>Бессоница</w:t>
      </w:r>
      <w:proofErr w:type="spellEnd"/>
      <w:r w:rsidR="00055249" w:rsidRPr="00055249">
        <w:rPr>
          <w:rFonts w:ascii="Times New Roman" w:hAnsi="Times New Roman" w:cs="Times New Roman"/>
          <w:sz w:val="40"/>
          <w:szCs w:val="40"/>
        </w:rPr>
        <w:t xml:space="preserve"> или сонливость, человек </w:t>
      </w:r>
      <w:r>
        <w:rPr>
          <w:rFonts w:ascii="Times New Roman" w:hAnsi="Times New Roman" w:cs="Times New Roman"/>
          <w:sz w:val="40"/>
          <w:szCs w:val="40"/>
        </w:rPr>
        <w:t>спит «на ходу», зевота, отрыжка.</w:t>
      </w:r>
    </w:p>
    <w:p w:rsidR="00055249" w:rsidRP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4). </w:t>
      </w:r>
      <w:proofErr w:type="gramStart"/>
      <w:r w:rsidR="00055249" w:rsidRPr="00055249">
        <w:rPr>
          <w:rFonts w:ascii="Times New Roman" w:hAnsi="Times New Roman" w:cs="Times New Roman"/>
          <w:sz w:val="40"/>
          <w:szCs w:val="40"/>
        </w:rPr>
        <w:t>Раздражение, плохое внезапно «испорченное» настроение, вспышки агрессии, депрессия, с</w:t>
      </w:r>
      <w:r>
        <w:rPr>
          <w:rFonts w:ascii="Times New Roman" w:hAnsi="Times New Roman" w:cs="Times New Roman"/>
          <w:sz w:val="40"/>
          <w:szCs w:val="40"/>
        </w:rPr>
        <w:t>лезливость, перепады настроения.</w:t>
      </w:r>
      <w:proofErr w:type="gramEnd"/>
    </w:p>
    <w:p w:rsidR="007604C9" w:rsidRP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5). </w:t>
      </w:r>
      <w:r w:rsidR="00055249" w:rsidRPr="00055249">
        <w:rPr>
          <w:rFonts w:ascii="Times New Roman" w:hAnsi="Times New Roman" w:cs="Times New Roman"/>
          <w:sz w:val="40"/>
          <w:szCs w:val="40"/>
        </w:rPr>
        <w:t>Отсутствие аппет</w:t>
      </w:r>
      <w:r>
        <w:rPr>
          <w:rFonts w:ascii="Times New Roman" w:hAnsi="Times New Roman" w:cs="Times New Roman"/>
          <w:sz w:val="40"/>
          <w:szCs w:val="40"/>
        </w:rPr>
        <w:t>ита или же нет ощущения сытости.</w:t>
      </w:r>
    </w:p>
    <w:p w:rsidR="00055249" w:rsidRP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6). </w:t>
      </w:r>
      <w:r w:rsidR="00055249" w:rsidRPr="00055249">
        <w:rPr>
          <w:rFonts w:ascii="Times New Roman" w:hAnsi="Times New Roman" w:cs="Times New Roman"/>
          <w:sz w:val="40"/>
          <w:szCs w:val="40"/>
        </w:rPr>
        <w:t>Психические о</w:t>
      </w:r>
      <w:r>
        <w:rPr>
          <w:rFonts w:ascii="Times New Roman" w:hAnsi="Times New Roman" w:cs="Times New Roman"/>
          <w:sz w:val="40"/>
          <w:szCs w:val="40"/>
        </w:rPr>
        <w:t>тклонения, вплоть до шизофрении.</w:t>
      </w:r>
    </w:p>
    <w:p w:rsidR="007604C9" w:rsidRDefault="007604C9" w:rsidP="00055249">
      <w:pPr>
        <w:jc w:val="both"/>
        <w:rPr>
          <w:rFonts w:ascii="Times New Roman" w:hAnsi="Times New Roman" w:cs="Times New Roman"/>
          <w:sz w:val="40"/>
          <w:szCs w:val="40"/>
        </w:rPr>
      </w:pPr>
      <w:r>
        <w:rPr>
          <w:rFonts w:ascii="Times New Roman" w:hAnsi="Times New Roman" w:cs="Times New Roman"/>
          <w:sz w:val="40"/>
          <w:szCs w:val="40"/>
        </w:rPr>
        <w:t>7).</w:t>
      </w:r>
      <w:r w:rsidR="003953B1">
        <w:rPr>
          <w:rFonts w:ascii="Times New Roman" w:hAnsi="Times New Roman" w:cs="Times New Roman"/>
          <w:sz w:val="40"/>
          <w:szCs w:val="40"/>
        </w:rPr>
        <w:t xml:space="preserve"> </w:t>
      </w:r>
      <w:r>
        <w:rPr>
          <w:rFonts w:ascii="Times New Roman" w:hAnsi="Times New Roman" w:cs="Times New Roman"/>
          <w:sz w:val="40"/>
          <w:szCs w:val="40"/>
        </w:rPr>
        <w:t xml:space="preserve"> </w:t>
      </w:r>
      <w:r w:rsidR="00055249" w:rsidRPr="00055249">
        <w:rPr>
          <w:rFonts w:ascii="Times New Roman" w:hAnsi="Times New Roman" w:cs="Times New Roman"/>
          <w:sz w:val="40"/>
          <w:szCs w:val="40"/>
        </w:rPr>
        <w:t xml:space="preserve">Неподдающаяся лечению болезнь со смертельным исходом; доброкачественные и злокачественные опухоли, эпилепсия, </w:t>
      </w:r>
      <w:proofErr w:type="spellStart"/>
      <w:r>
        <w:rPr>
          <w:rFonts w:ascii="Times New Roman" w:hAnsi="Times New Roman" w:cs="Times New Roman"/>
          <w:sz w:val="40"/>
          <w:szCs w:val="40"/>
        </w:rPr>
        <w:t>энурез</w:t>
      </w:r>
      <w:proofErr w:type="spellEnd"/>
      <w:r>
        <w:rPr>
          <w:rFonts w:ascii="Times New Roman" w:hAnsi="Times New Roman" w:cs="Times New Roman"/>
          <w:sz w:val="40"/>
          <w:szCs w:val="40"/>
        </w:rPr>
        <w:t>, горб.</w:t>
      </w:r>
    </w:p>
    <w:p w:rsid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8). </w:t>
      </w:r>
      <w:r w:rsidR="00055249" w:rsidRPr="00055249">
        <w:rPr>
          <w:rFonts w:ascii="Times New Roman" w:hAnsi="Times New Roman" w:cs="Times New Roman"/>
          <w:sz w:val="40"/>
          <w:szCs w:val="40"/>
        </w:rPr>
        <w:t>Сексуальные расстройства: имп</w:t>
      </w:r>
      <w:r>
        <w:rPr>
          <w:rFonts w:ascii="Times New Roman" w:hAnsi="Times New Roman" w:cs="Times New Roman"/>
          <w:sz w:val="40"/>
          <w:szCs w:val="40"/>
        </w:rPr>
        <w:t>отенция, фригидность, бесплодие.</w:t>
      </w:r>
    </w:p>
    <w:p w:rsid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9). </w:t>
      </w:r>
      <w:r w:rsidR="00055249" w:rsidRPr="00055249">
        <w:rPr>
          <w:rFonts w:ascii="Times New Roman" w:hAnsi="Times New Roman" w:cs="Times New Roman"/>
          <w:sz w:val="40"/>
          <w:szCs w:val="40"/>
        </w:rPr>
        <w:t xml:space="preserve">Облысение или </w:t>
      </w:r>
      <w:r>
        <w:rPr>
          <w:rFonts w:ascii="Times New Roman" w:hAnsi="Times New Roman" w:cs="Times New Roman"/>
          <w:sz w:val="40"/>
          <w:szCs w:val="40"/>
        </w:rPr>
        <w:t>бурный рост волос по всему телу.</w:t>
      </w:r>
    </w:p>
    <w:p w:rsid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lastRenderedPageBreak/>
        <w:t xml:space="preserve">10). </w:t>
      </w:r>
      <w:r w:rsidR="00055249" w:rsidRPr="00055249">
        <w:rPr>
          <w:rFonts w:ascii="Times New Roman" w:hAnsi="Times New Roman" w:cs="Times New Roman"/>
          <w:sz w:val="40"/>
          <w:szCs w:val="40"/>
        </w:rPr>
        <w:t>В пище попадаются волосы или мелкие мухи; по</w:t>
      </w:r>
      <w:r>
        <w:rPr>
          <w:rFonts w:ascii="Times New Roman" w:hAnsi="Times New Roman" w:cs="Times New Roman"/>
          <w:sz w:val="40"/>
          <w:szCs w:val="40"/>
        </w:rPr>
        <w:t>явление вшей, зуд в промежности.</w:t>
      </w:r>
    </w:p>
    <w:p w:rsid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11). </w:t>
      </w:r>
      <w:r w:rsidR="00055249" w:rsidRPr="00055249">
        <w:rPr>
          <w:rFonts w:ascii="Times New Roman" w:hAnsi="Times New Roman" w:cs="Times New Roman"/>
          <w:sz w:val="40"/>
          <w:szCs w:val="40"/>
        </w:rPr>
        <w:t xml:space="preserve">Слуховые галлюцинации, кошмарные сновидения, обильная потливость; запах изо </w:t>
      </w:r>
      <w:r>
        <w:rPr>
          <w:rFonts w:ascii="Times New Roman" w:hAnsi="Times New Roman" w:cs="Times New Roman"/>
          <w:sz w:val="40"/>
          <w:szCs w:val="40"/>
        </w:rPr>
        <w:t>рта, ощущение могильного холода.</w:t>
      </w:r>
    </w:p>
    <w:p w:rsid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12). </w:t>
      </w:r>
      <w:r w:rsidR="00055249" w:rsidRPr="00055249">
        <w:rPr>
          <w:rFonts w:ascii="Times New Roman" w:hAnsi="Times New Roman" w:cs="Times New Roman"/>
          <w:sz w:val="40"/>
          <w:szCs w:val="40"/>
        </w:rPr>
        <w:t>Множественные неприятности, потеря работ</w:t>
      </w:r>
      <w:r>
        <w:rPr>
          <w:rFonts w:ascii="Times New Roman" w:hAnsi="Times New Roman" w:cs="Times New Roman"/>
          <w:sz w:val="40"/>
          <w:szCs w:val="40"/>
        </w:rPr>
        <w:t>ы, постоянные денежные проблемы.</w:t>
      </w:r>
    </w:p>
    <w:p w:rsidR="00055249" w:rsidRDefault="007604C9" w:rsidP="00055249">
      <w:pPr>
        <w:jc w:val="both"/>
        <w:rPr>
          <w:rFonts w:ascii="Times New Roman" w:hAnsi="Times New Roman" w:cs="Times New Roman"/>
          <w:sz w:val="40"/>
          <w:szCs w:val="40"/>
        </w:rPr>
      </w:pPr>
      <w:r>
        <w:rPr>
          <w:rFonts w:ascii="Times New Roman" w:hAnsi="Times New Roman" w:cs="Times New Roman"/>
          <w:sz w:val="40"/>
          <w:szCs w:val="40"/>
        </w:rPr>
        <w:t xml:space="preserve">13). </w:t>
      </w:r>
      <w:r w:rsidR="00055249" w:rsidRPr="00055249">
        <w:rPr>
          <w:rFonts w:ascii="Times New Roman" w:hAnsi="Times New Roman" w:cs="Times New Roman"/>
          <w:sz w:val="40"/>
          <w:szCs w:val="40"/>
        </w:rPr>
        <w:t>Частые поломки домашней</w:t>
      </w:r>
      <w:r>
        <w:rPr>
          <w:rFonts w:ascii="Times New Roman" w:hAnsi="Times New Roman" w:cs="Times New Roman"/>
          <w:sz w:val="40"/>
          <w:szCs w:val="40"/>
        </w:rPr>
        <w:t xml:space="preserve"> техники, машины, пропажа вещей.</w:t>
      </w:r>
    </w:p>
    <w:p w:rsidR="007604C9" w:rsidRDefault="00055249" w:rsidP="00055249">
      <w:pPr>
        <w:jc w:val="both"/>
        <w:rPr>
          <w:rFonts w:ascii="Times New Roman" w:hAnsi="Times New Roman" w:cs="Times New Roman"/>
          <w:b/>
          <w:i/>
          <w:sz w:val="40"/>
          <w:szCs w:val="40"/>
        </w:rPr>
      </w:pPr>
      <w:r w:rsidRPr="007604C9">
        <w:rPr>
          <w:rFonts w:ascii="Times New Roman" w:hAnsi="Times New Roman" w:cs="Times New Roman"/>
          <w:b/>
          <w:i/>
          <w:sz w:val="40"/>
          <w:szCs w:val="40"/>
        </w:rPr>
        <w:t>У животных:</w:t>
      </w:r>
    </w:p>
    <w:p w:rsidR="007604C9" w:rsidRDefault="007604C9" w:rsidP="00055249">
      <w:pPr>
        <w:jc w:val="both"/>
        <w:rPr>
          <w:rFonts w:ascii="Times New Roman" w:hAnsi="Times New Roman" w:cs="Times New Roman"/>
          <w:sz w:val="40"/>
          <w:szCs w:val="40"/>
        </w:rPr>
      </w:pPr>
      <w:r>
        <w:rPr>
          <w:rFonts w:ascii="Times New Roman" w:hAnsi="Times New Roman" w:cs="Times New Roman"/>
          <w:sz w:val="40"/>
          <w:szCs w:val="40"/>
        </w:rPr>
        <w:t>С</w:t>
      </w:r>
      <w:r w:rsidR="00055249" w:rsidRPr="00055249">
        <w:rPr>
          <w:rFonts w:ascii="Times New Roman" w:hAnsi="Times New Roman" w:cs="Times New Roman"/>
          <w:sz w:val="40"/>
          <w:szCs w:val="40"/>
        </w:rPr>
        <w:t xml:space="preserve">обаки становятся бешеными, кусают хозяев. У коров пропадает молоко, идет потеря веса. Куры перестают нестись или несут испорченные яйца. </w:t>
      </w:r>
      <w:r w:rsidR="002B71F1">
        <w:rPr>
          <w:rFonts w:ascii="Times New Roman" w:hAnsi="Times New Roman" w:cs="Times New Roman"/>
          <w:sz w:val="40"/>
          <w:szCs w:val="40"/>
        </w:rPr>
        <w:t>Свиньи</w:t>
      </w:r>
      <w:r w:rsidR="00055249" w:rsidRPr="00055249">
        <w:rPr>
          <w:rFonts w:ascii="Times New Roman" w:hAnsi="Times New Roman" w:cs="Times New Roman"/>
          <w:sz w:val="40"/>
          <w:szCs w:val="40"/>
        </w:rPr>
        <w:t xml:space="preserve"> дико визжат, загрызают домашних животных, кидаются на хозяев</w:t>
      </w:r>
      <w:r w:rsidR="002B71F1">
        <w:rPr>
          <w:rFonts w:ascii="Times New Roman" w:hAnsi="Times New Roman" w:cs="Times New Roman"/>
          <w:sz w:val="40"/>
          <w:szCs w:val="40"/>
        </w:rPr>
        <w:t>…</w:t>
      </w:r>
    </w:p>
    <w:p w:rsidR="007604C9" w:rsidRPr="007604C9" w:rsidRDefault="007604C9" w:rsidP="00055249">
      <w:pPr>
        <w:jc w:val="both"/>
        <w:rPr>
          <w:rFonts w:ascii="Times New Roman" w:hAnsi="Times New Roman" w:cs="Times New Roman"/>
          <w:b/>
          <w:i/>
          <w:sz w:val="40"/>
          <w:szCs w:val="40"/>
        </w:rPr>
      </w:pPr>
    </w:p>
    <w:p w:rsidR="007604C9" w:rsidRDefault="007604C9" w:rsidP="00055249">
      <w:pPr>
        <w:jc w:val="both"/>
        <w:rPr>
          <w:sz w:val="96"/>
          <w:szCs w:val="96"/>
        </w:rPr>
      </w:pPr>
      <w:r w:rsidRPr="00B6326D">
        <w:rPr>
          <w:sz w:val="96"/>
          <w:szCs w:val="96"/>
        </w:rPr>
        <w:t>***</w:t>
      </w:r>
    </w:p>
    <w:p w:rsidR="003953B1" w:rsidRDefault="003953B1" w:rsidP="00055249">
      <w:pPr>
        <w:jc w:val="both"/>
        <w:rPr>
          <w:rFonts w:ascii="Times New Roman" w:hAnsi="Times New Roman" w:cs="Times New Roman"/>
          <w:sz w:val="40"/>
          <w:szCs w:val="40"/>
        </w:rPr>
      </w:pPr>
    </w:p>
    <w:p w:rsidR="003953B1" w:rsidRDefault="003953B1" w:rsidP="00055249">
      <w:pPr>
        <w:jc w:val="both"/>
        <w:rPr>
          <w:rFonts w:ascii="Times New Roman" w:hAnsi="Times New Roman" w:cs="Times New Roman"/>
          <w:sz w:val="40"/>
          <w:szCs w:val="40"/>
        </w:rPr>
      </w:pPr>
    </w:p>
    <w:p w:rsidR="003953B1" w:rsidRDefault="003953B1" w:rsidP="00055249">
      <w:pPr>
        <w:jc w:val="both"/>
        <w:rPr>
          <w:rFonts w:ascii="Times New Roman" w:hAnsi="Times New Roman" w:cs="Times New Roman"/>
          <w:sz w:val="40"/>
          <w:szCs w:val="40"/>
        </w:rPr>
      </w:pPr>
    </w:p>
    <w:p w:rsidR="003953B1" w:rsidRDefault="003953B1" w:rsidP="00055249">
      <w:pPr>
        <w:jc w:val="both"/>
        <w:rPr>
          <w:rFonts w:ascii="Times New Roman" w:hAnsi="Times New Roman" w:cs="Times New Roman"/>
          <w:sz w:val="40"/>
          <w:szCs w:val="40"/>
        </w:rPr>
      </w:pPr>
    </w:p>
    <w:p w:rsidR="007604C9" w:rsidRDefault="007604C9" w:rsidP="00055249">
      <w:pPr>
        <w:jc w:val="both"/>
        <w:rPr>
          <w:rFonts w:ascii="Times New Roman" w:hAnsi="Times New Roman" w:cs="Times New Roman"/>
          <w:b/>
          <w:sz w:val="40"/>
          <w:szCs w:val="40"/>
        </w:rPr>
      </w:pPr>
      <w:r w:rsidRPr="007604C9">
        <w:rPr>
          <w:rFonts w:ascii="Times New Roman" w:hAnsi="Times New Roman" w:cs="Times New Roman"/>
          <w:b/>
          <w:sz w:val="40"/>
          <w:szCs w:val="40"/>
        </w:rPr>
        <w:lastRenderedPageBreak/>
        <w:t>Методы определения порчи и сглаза</w:t>
      </w:r>
      <w:r>
        <w:rPr>
          <w:rFonts w:ascii="Times New Roman" w:hAnsi="Times New Roman" w:cs="Times New Roman"/>
          <w:b/>
          <w:sz w:val="40"/>
          <w:szCs w:val="40"/>
        </w:rPr>
        <w:t>.</w:t>
      </w:r>
    </w:p>
    <w:p w:rsidR="007604C9" w:rsidRDefault="007604C9" w:rsidP="00055249">
      <w:pPr>
        <w:jc w:val="both"/>
        <w:rPr>
          <w:rFonts w:ascii="Times New Roman" w:hAnsi="Times New Roman" w:cs="Times New Roman"/>
          <w:b/>
          <w:sz w:val="40"/>
          <w:szCs w:val="40"/>
        </w:rPr>
      </w:pPr>
    </w:p>
    <w:p w:rsidR="00947C56" w:rsidRDefault="00975FC0" w:rsidP="003953B1">
      <w:pPr>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extent cx="4665281" cy="6070600"/>
            <wp:effectExtent l="0" t="0" r="254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onne.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5281" cy="6070600"/>
                    </a:xfrm>
                    <a:prstGeom prst="rect">
                      <a:avLst/>
                    </a:prstGeom>
                    <a:ln>
                      <a:noFill/>
                    </a:ln>
                    <a:effectLst>
                      <a:softEdge rad="112500"/>
                    </a:effectLst>
                  </pic:spPr>
                </pic:pic>
              </a:graphicData>
            </a:graphic>
          </wp:inline>
        </w:drawing>
      </w:r>
    </w:p>
    <w:p w:rsidR="007604C9" w:rsidRPr="00947C56" w:rsidRDefault="007604C9" w:rsidP="007604C9">
      <w:pPr>
        <w:jc w:val="both"/>
        <w:rPr>
          <w:rFonts w:ascii="Times New Roman" w:hAnsi="Times New Roman" w:cs="Times New Roman"/>
          <w:b/>
          <w:sz w:val="40"/>
          <w:szCs w:val="40"/>
        </w:rPr>
      </w:pPr>
      <w:r w:rsidRPr="00947C56">
        <w:rPr>
          <w:rFonts w:ascii="Times New Roman" w:hAnsi="Times New Roman" w:cs="Times New Roman"/>
          <w:i/>
          <w:sz w:val="40"/>
          <w:szCs w:val="40"/>
        </w:rPr>
        <w:t>Взять восковую церковную свечу.</w:t>
      </w:r>
      <w:r w:rsidRPr="007604C9">
        <w:rPr>
          <w:rFonts w:ascii="Times New Roman" w:hAnsi="Times New Roman" w:cs="Times New Roman"/>
          <w:sz w:val="40"/>
          <w:szCs w:val="40"/>
        </w:rPr>
        <w:t xml:space="preserve"> Зажечь от спички, прочитать три раза «Отче</w:t>
      </w:r>
      <w:proofErr w:type="gramStart"/>
      <w:r w:rsidRPr="007604C9">
        <w:rPr>
          <w:rFonts w:ascii="Times New Roman" w:hAnsi="Times New Roman" w:cs="Times New Roman"/>
          <w:sz w:val="40"/>
          <w:szCs w:val="40"/>
        </w:rPr>
        <w:t xml:space="preserve"> Н</w:t>
      </w:r>
      <w:proofErr w:type="gramEnd"/>
      <w:r w:rsidRPr="007604C9">
        <w:rPr>
          <w:rFonts w:ascii="Times New Roman" w:hAnsi="Times New Roman" w:cs="Times New Roman"/>
          <w:sz w:val="40"/>
          <w:szCs w:val="40"/>
        </w:rPr>
        <w:t xml:space="preserve">аш». Начиная с правого угла коридора, против часовой стрелки, обойти всё помещение. Крестить </w:t>
      </w:r>
      <w:proofErr w:type="gramStart"/>
      <w:r w:rsidRPr="007604C9">
        <w:rPr>
          <w:rFonts w:ascii="Times New Roman" w:hAnsi="Times New Roman" w:cs="Times New Roman"/>
          <w:sz w:val="40"/>
          <w:szCs w:val="40"/>
        </w:rPr>
        <w:t>горящей</w:t>
      </w:r>
      <w:proofErr w:type="gramEnd"/>
      <w:r w:rsidRPr="007604C9">
        <w:rPr>
          <w:rFonts w:ascii="Times New Roman" w:hAnsi="Times New Roman" w:cs="Times New Roman"/>
          <w:sz w:val="40"/>
          <w:szCs w:val="40"/>
        </w:rPr>
        <w:t xml:space="preserve"> свечей ка</w:t>
      </w:r>
      <w:r w:rsidR="003953B1">
        <w:rPr>
          <w:rFonts w:ascii="Times New Roman" w:hAnsi="Times New Roman" w:cs="Times New Roman"/>
          <w:sz w:val="40"/>
          <w:szCs w:val="40"/>
        </w:rPr>
        <w:t>ждый угол, при этом говорить: «</w:t>
      </w:r>
      <w:r w:rsidRPr="007604C9">
        <w:rPr>
          <w:rFonts w:ascii="Times New Roman" w:hAnsi="Times New Roman" w:cs="Times New Roman"/>
          <w:sz w:val="40"/>
          <w:szCs w:val="40"/>
        </w:rPr>
        <w:t xml:space="preserve">Порча, сглаз, проклятье». Если будет черный дым, падать хлопья сажи — это говорит </w:t>
      </w:r>
      <w:r w:rsidRPr="007604C9">
        <w:rPr>
          <w:rFonts w:ascii="Times New Roman" w:hAnsi="Times New Roman" w:cs="Times New Roman"/>
          <w:sz w:val="40"/>
          <w:szCs w:val="40"/>
        </w:rPr>
        <w:lastRenderedPageBreak/>
        <w:t xml:space="preserve">о наличии порчи в доме и о </w:t>
      </w:r>
      <w:proofErr w:type="spellStart"/>
      <w:r w:rsidRPr="007604C9">
        <w:rPr>
          <w:rFonts w:ascii="Times New Roman" w:hAnsi="Times New Roman" w:cs="Times New Roman"/>
          <w:sz w:val="40"/>
          <w:szCs w:val="40"/>
        </w:rPr>
        <w:t>подкладе</w:t>
      </w:r>
      <w:proofErr w:type="spellEnd"/>
      <w:r w:rsidRPr="007604C9">
        <w:rPr>
          <w:rFonts w:ascii="Times New Roman" w:hAnsi="Times New Roman" w:cs="Times New Roman"/>
          <w:sz w:val="40"/>
          <w:szCs w:val="40"/>
        </w:rPr>
        <w:t>, треск свечи — сглаз, свеча «плачет» - проклятье</w:t>
      </w:r>
      <w:r w:rsidR="00947C56">
        <w:rPr>
          <w:rFonts w:ascii="Times New Roman" w:hAnsi="Times New Roman" w:cs="Times New Roman"/>
          <w:sz w:val="40"/>
          <w:szCs w:val="40"/>
        </w:rPr>
        <w:t>…</w:t>
      </w:r>
    </w:p>
    <w:p w:rsidR="007604C9" w:rsidRPr="007604C9" w:rsidRDefault="007604C9" w:rsidP="007604C9">
      <w:pPr>
        <w:jc w:val="both"/>
        <w:rPr>
          <w:rFonts w:ascii="Times New Roman" w:hAnsi="Times New Roman" w:cs="Times New Roman"/>
          <w:sz w:val="40"/>
          <w:szCs w:val="40"/>
        </w:rPr>
      </w:pPr>
      <w:r w:rsidRPr="00947C56">
        <w:rPr>
          <w:rFonts w:ascii="Times New Roman" w:hAnsi="Times New Roman" w:cs="Times New Roman"/>
          <w:i/>
          <w:sz w:val="40"/>
          <w:szCs w:val="40"/>
        </w:rPr>
        <w:t>Насыпать поваренной соли в сковороду</w:t>
      </w:r>
      <w:r w:rsidRPr="007604C9">
        <w:rPr>
          <w:rFonts w:ascii="Times New Roman" w:hAnsi="Times New Roman" w:cs="Times New Roman"/>
          <w:sz w:val="40"/>
          <w:szCs w:val="40"/>
        </w:rPr>
        <w:t>, накалить ее. Если соль почернеет — в доме порча, если цвет соли коричневый</w:t>
      </w:r>
      <w:r w:rsidR="003953B1">
        <w:rPr>
          <w:rFonts w:ascii="Times New Roman" w:hAnsi="Times New Roman" w:cs="Times New Roman"/>
          <w:sz w:val="40"/>
          <w:szCs w:val="40"/>
        </w:rPr>
        <w:t xml:space="preserve"> </w:t>
      </w:r>
      <w:r w:rsidRPr="007604C9">
        <w:rPr>
          <w:rFonts w:ascii="Times New Roman" w:hAnsi="Times New Roman" w:cs="Times New Roman"/>
          <w:sz w:val="40"/>
          <w:szCs w:val="40"/>
        </w:rPr>
        <w:t>-</w:t>
      </w:r>
      <w:r w:rsidR="003953B1">
        <w:rPr>
          <w:rFonts w:ascii="Times New Roman" w:hAnsi="Times New Roman" w:cs="Times New Roman"/>
          <w:sz w:val="40"/>
          <w:szCs w:val="40"/>
        </w:rPr>
        <w:t xml:space="preserve"> </w:t>
      </w:r>
      <w:r w:rsidRPr="007604C9">
        <w:rPr>
          <w:rFonts w:ascii="Times New Roman" w:hAnsi="Times New Roman" w:cs="Times New Roman"/>
          <w:sz w:val="40"/>
          <w:szCs w:val="40"/>
        </w:rPr>
        <w:t>сглаз или проклятье, если цвет серый - в доме находится энергетическая сущность</w:t>
      </w:r>
      <w:r w:rsidR="00947C56">
        <w:rPr>
          <w:rFonts w:ascii="Times New Roman" w:hAnsi="Times New Roman" w:cs="Times New Roman"/>
          <w:sz w:val="40"/>
          <w:szCs w:val="40"/>
        </w:rPr>
        <w:t>…</w:t>
      </w:r>
    </w:p>
    <w:p w:rsidR="007604C9" w:rsidRPr="007604C9" w:rsidRDefault="007604C9" w:rsidP="007604C9">
      <w:pPr>
        <w:jc w:val="both"/>
        <w:rPr>
          <w:rFonts w:ascii="Times New Roman" w:hAnsi="Times New Roman" w:cs="Times New Roman"/>
          <w:sz w:val="40"/>
          <w:szCs w:val="40"/>
        </w:rPr>
      </w:pPr>
      <w:r w:rsidRPr="00947C56">
        <w:rPr>
          <w:rFonts w:ascii="Times New Roman" w:hAnsi="Times New Roman" w:cs="Times New Roman"/>
          <w:i/>
          <w:sz w:val="40"/>
          <w:szCs w:val="40"/>
        </w:rPr>
        <w:t>Зажечь</w:t>
      </w:r>
      <w:r w:rsidR="00947C56" w:rsidRPr="00947C56">
        <w:rPr>
          <w:rFonts w:ascii="Times New Roman" w:hAnsi="Times New Roman" w:cs="Times New Roman"/>
          <w:i/>
          <w:sz w:val="40"/>
          <w:szCs w:val="40"/>
        </w:rPr>
        <w:t xml:space="preserve"> восковую свечу</w:t>
      </w:r>
      <w:r w:rsidR="00947C56">
        <w:rPr>
          <w:rFonts w:ascii="Times New Roman" w:hAnsi="Times New Roman" w:cs="Times New Roman"/>
          <w:sz w:val="40"/>
          <w:szCs w:val="40"/>
        </w:rPr>
        <w:t xml:space="preserve"> перед иконами «</w:t>
      </w:r>
      <w:r w:rsidRPr="007604C9">
        <w:rPr>
          <w:rFonts w:ascii="Times New Roman" w:hAnsi="Times New Roman" w:cs="Times New Roman"/>
          <w:sz w:val="40"/>
          <w:szCs w:val="40"/>
        </w:rPr>
        <w:t>Николай Чудотворец» и иконой</w:t>
      </w:r>
      <w:r w:rsidR="00947C56">
        <w:rPr>
          <w:rFonts w:ascii="Times New Roman" w:hAnsi="Times New Roman" w:cs="Times New Roman"/>
          <w:sz w:val="40"/>
          <w:szCs w:val="40"/>
        </w:rPr>
        <w:t xml:space="preserve"> «</w:t>
      </w:r>
      <w:r w:rsidRPr="007604C9">
        <w:rPr>
          <w:rFonts w:ascii="Times New Roman" w:hAnsi="Times New Roman" w:cs="Times New Roman"/>
          <w:sz w:val="40"/>
          <w:szCs w:val="40"/>
        </w:rPr>
        <w:t>Неопалимая Купина». Налить в стакан чи</w:t>
      </w:r>
      <w:r w:rsidR="00947C56">
        <w:rPr>
          <w:rFonts w:ascii="Times New Roman" w:hAnsi="Times New Roman" w:cs="Times New Roman"/>
          <w:sz w:val="40"/>
          <w:szCs w:val="40"/>
        </w:rPr>
        <w:t>стой воды, прочитать три раза «</w:t>
      </w:r>
      <w:r w:rsidRPr="007604C9">
        <w:rPr>
          <w:rFonts w:ascii="Times New Roman" w:hAnsi="Times New Roman" w:cs="Times New Roman"/>
          <w:sz w:val="40"/>
          <w:szCs w:val="40"/>
        </w:rPr>
        <w:t>Отче</w:t>
      </w:r>
      <w:proofErr w:type="gramStart"/>
      <w:r w:rsidRPr="007604C9">
        <w:rPr>
          <w:rFonts w:ascii="Times New Roman" w:hAnsi="Times New Roman" w:cs="Times New Roman"/>
          <w:sz w:val="40"/>
          <w:szCs w:val="40"/>
        </w:rPr>
        <w:t xml:space="preserve"> Н</w:t>
      </w:r>
      <w:proofErr w:type="gramEnd"/>
      <w:r w:rsidRPr="007604C9">
        <w:rPr>
          <w:rFonts w:ascii="Times New Roman" w:hAnsi="Times New Roman" w:cs="Times New Roman"/>
          <w:sz w:val="40"/>
          <w:szCs w:val="40"/>
        </w:rPr>
        <w:t xml:space="preserve">аш». Зажечь спичку </w:t>
      </w:r>
      <w:r w:rsidR="00947C56">
        <w:rPr>
          <w:rFonts w:ascii="Times New Roman" w:hAnsi="Times New Roman" w:cs="Times New Roman"/>
          <w:sz w:val="40"/>
          <w:szCs w:val="40"/>
        </w:rPr>
        <w:t>со словами «</w:t>
      </w:r>
      <w:r w:rsidRPr="007604C9">
        <w:rPr>
          <w:rFonts w:ascii="Times New Roman" w:hAnsi="Times New Roman" w:cs="Times New Roman"/>
          <w:sz w:val="40"/>
          <w:szCs w:val="40"/>
        </w:rPr>
        <w:t>Порча». Сжечь до конца и бросить в стакан с водой. Так же поступить еще с двумя спичками, только изменяя слова на сглаз и проклятье. Если спичка утонула — это говорит о наличии сильного негативного воздействия, если стоит посередине стакана в воде — срок воздействия кратковременный, плавает на поверхности — воздействие отсутствует</w:t>
      </w:r>
      <w:r w:rsidR="00947C56">
        <w:rPr>
          <w:rFonts w:ascii="Times New Roman" w:hAnsi="Times New Roman" w:cs="Times New Roman"/>
          <w:sz w:val="40"/>
          <w:szCs w:val="40"/>
        </w:rPr>
        <w:t>…</w:t>
      </w:r>
    </w:p>
    <w:p w:rsidR="007604C9" w:rsidRPr="007604C9" w:rsidRDefault="007604C9" w:rsidP="007604C9">
      <w:pPr>
        <w:jc w:val="both"/>
        <w:rPr>
          <w:rFonts w:ascii="Times New Roman" w:hAnsi="Times New Roman" w:cs="Times New Roman"/>
          <w:sz w:val="40"/>
          <w:szCs w:val="40"/>
        </w:rPr>
      </w:pPr>
      <w:r w:rsidRPr="00947C56">
        <w:rPr>
          <w:rFonts w:ascii="Times New Roman" w:hAnsi="Times New Roman" w:cs="Times New Roman"/>
          <w:i/>
          <w:sz w:val="40"/>
          <w:szCs w:val="40"/>
        </w:rPr>
        <w:t>Наполнить прозрачный стеклянный стакан</w:t>
      </w:r>
      <w:r w:rsidRPr="007604C9">
        <w:rPr>
          <w:rFonts w:ascii="Times New Roman" w:hAnsi="Times New Roman" w:cs="Times New Roman"/>
          <w:sz w:val="40"/>
          <w:szCs w:val="40"/>
        </w:rPr>
        <w:t xml:space="preserve"> чистой водой, разбить яйцо, прочитать «Отче</w:t>
      </w:r>
      <w:proofErr w:type="gramStart"/>
      <w:r w:rsidRPr="007604C9">
        <w:rPr>
          <w:rFonts w:ascii="Times New Roman" w:hAnsi="Times New Roman" w:cs="Times New Roman"/>
          <w:sz w:val="40"/>
          <w:szCs w:val="40"/>
        </w:rPr>
        <w:t xml:space="preserve"> Н</w:t>
      </w:r>
      <w:proofErr w:type="gramEnd"/>
      <w:r w:rsidRPr="007604C9">
        <w:rPr>
          <w:rFonts w:ascii="Times New Roman" w:hAnsi="Times New Roman" w:cs="Times New Roman"/>
          <w:sz w:val="40"/>
          <w:szCs w:val="40"/>
        </w:rPr>
        <w:t>аш» три раза. Подержать над темечком 3-5 минут. Если к поверхности воды поднимаются множественные нити — есть сглаз. Если желток побелел или на нитях, идущих вверх, есть пузырьки — порча. Если на этих же нитях есть черные точки или на желтке выступили кровавые прожилки — порча на смерть</w:t>
      </w:r>
      <w:r w:rsidR="00947C56">
        <w:rPr>
          <w:rFonts w:ascii="Times New Roman" w:hAnsi="Times New Roman" w:cs="Times New Roman"/>
          <w:sz w:val="40"/>
          <w:szCs w:val="40"/>
        </w:rPr>
        <w:t>…</w:t>
      </w:r>
    </w:p>
    <w:p w:rsidR="00947C56" w:rsidRDefault="007604C9" w:rsidP="007604C9">
      <w:pPr>
        <w:jc w:val="both"/>
        <w:rPr>
          <w:rFonts w:ascii="Times New Roman" w:hAnsi="Times New Roman" w:cs="Times New Roman"/>
          <w:sz w:val="40"/>
          <w:szCs w:val="40"/>
        </w:rPr>
      </w:pPr>
      <w:r w:rsidRPr="00947C56">
        <w:rPr>
          <w:rFonts w:ascii="Times New Roman" w:hAnsi="Times New Roman" w:cs="Times New Roman"/>
          <w:i/>
          <w:sz w:val="40"/>
          <w:szCs w:val="40"/>
        </w:rPr>
        <w:lastRenderedPageBreak/>
        <w:t>Остаться в комнате одной</w:t>
      </w:r>
      <w:r w:rsidRPr="007604C9">
        <w:rPr>
          <w:rFonts w:ascii="Times New Roman" w:hAnsi="Times New Roman" w:cs="Times New Roman"/>
          <w:sz w:val="40"/>
          <w:szCs w:val="40"/>
        </w:rPr>
        <w:t>, время с часу до трех часов ночи. Поставить на стол зеркало, зажечь две свечи по обе стороны от него. Положить небольшую фотографию мужа или жены рядом с зеркалом. Смотреть в зеркало и три раза говорить: «Пусть как тает воск у этой свечи, так покажется мне тот лихой человек, кто</w:t>
      </w:r>
      <w:r w:rsidR="00947C56">
        <w:rPr>
          <w:rFonts w:ascii="Times New Roman" w:hAnsi="Times New Roman" w:cs="Times New Roman"/>
          <w:sz w:val="40"/>
          <w:szCs w:val="40"/>
        </w:rPr>
        <w:t xml:space="preserve"> навел порчу у моего любимого (</w:t>
      </w:r>
      <w:r w:rsidRPr="007604C9">
        <w:rPr>
          <w:rFonts w:ascii="Times New Roman" w:hAnsi="Times New Roman" w:cs="Times New Roman"/>
          <w:sz w:val="40"/>
          <w:szCs w:val="40"/>
        </w:rPr>
        <w:t>моей любимой)».</w:t>
      </w:r>
    </w:p>
    <w:p w:rsidR="007604C9" w:rsidRPr="007604C9" w:rsidRDefault="007604C9" w:rsidP="007604C9">
      <w:pPr>
        <w:jc w:val="both"/>
        <w:rPr>
          <w:rFonts w:ascii="Times New Roman" w:hAnsi="Times New Roman" w:cs="Times New Roman"/>
          <w:sz w:val="40"/>
          <w:szCs w:val="40"/>
        </w:rPr>
      </w:pPr>
      <w:r w:rsidRPr="007604C9">
        <w:rPr>
          <w:rFonts w:ascii="Times New Roman" w:hAnsi="Times New Roman" w:cs="Times New Roman"/>
          <w:sz w:val="40"/>
          <w:szCs w:val="40"/>
        </w:rPr>
        <w:t>Если негативное воздействие присутствует, то в зеркале увидите того, кто навел порчу и каким способом</w:t>
      </w:r>
      <w:r w:rsidR="00947C56">
        <w:rPr>
          <w:rFonts w:ascii="Times New Roman" w:hAnsi="Times New Roman" w:cs="Times New Roman"/>
          <w:sz w:val="40"/>
          <w:szCs w:val="40"/>
        </w:rPr>
        <w:t>…</w:t>
      </w:r>
    </w:p>
    <w:p w:rsidR="00947C56" w:rsidRPr="007604C9" w:rsidRDefault="00947C56" w:rsidP="00055249">
      <w:pPr>
        <w:jc w:val="both"/>
        <w:rPr>
          <w:rFonts w:ascii="Times New Roman" w:hAnsi="Times New Roman" w:cs="Times New Roman"/>
          <w:sz w:val="40"/>
          <w:szCs w:val="40"/>
        </w:rPr>
      </w:pPr>
      <w:r w:rsidRPr="00B6326D">
        <w:rPr>
          <w:sz w:val="96"/>
          <w:szCs w:val="96"/>
        </w:rPr>
        <w:t>***</w:t>
      </w:r>
    </w:p>
    <w:p w:rsidR="00947C56" w:rsidRPr="00947C56" w:rsidRDefault="00947C56" w:rsidP="00947C56">
      <w:pPr>
        <w:jc w:val="both"/>
        <w:rPr>
          <w:rFonts w:ascii="Times New Roman" w:hAnsi="Times New Roman" w:cs="Times New Roman"/>
          <w:sz w:val="40"/>
          <w:szCs w:val="40"/>
        </w:rPr>
      </w:pPr>
      <w:r w:rsidRPr="00947C56">
        <w:rPr>
          <w:rFonts w:ascii="Times New Roman" w:hAnsi="Times New Roman" w:cs="Times New Roman"/>
          <w:b/>
          <w:sz w:val="40"/>
          <w:szCs w:val="40"/>
        </w:rPr>
        <w:t>Порча</w:t>
      </w:r>
      <w:r w:rsidRPr="00947C56">
        <w:rPr>
          <w:rFonts w:ascii="Times New Roman" w:hAnsi="Times New Roman" w:cs="Times New Roman"/>
          <w:sz w:val="40"/>
          <w:szCs w:val="40"/>
        </w:rPr>
        <w:t xml:space="preserve"> — это целенаправленное воздействие на энергетику человека с помощью специальных заговоров, обрядов, ритуалов и заговоренных предметов. Попав в организм человека, впитавшись в кровь, они запускают программу уничтожения, заложенную колдуном. Иногда применяют различные предметы, которые дарят или подбрасывают в дом. В, любом случае, предмет, вступив во взаимодействие с биополем человека, приводит к самым тяжелым последствиям, вплоть до смертельного исхода.</w:t>
      </w:r>
    </w:p>
    <w:p w:rsidR="00947C56" w:rsidRPr="00947C56" w:rsidRDefault="00947C56" w:rsidP="00947C56">
      <w:pPr>
        <w:jc w:val="both"/>
        <w:rPr>
          <w:rFonts w:ascii="Times New Roman" w:hAnsi="Times New Roman" w:cs="Times New Roman"/>
          <w:sz w:val="40"/>
          <w:szCs w:val="40"/>
        </w:rPr>
      </w:pPr>
      <w:r w:rsidRPr="00947C56">
        <w:rPr>
          <w:rFonts w:ascii="Times New Roman" w:hAnsi="Times New Roman" w:cs="Times New Roman"/>
          <w:sz w:val="40"/>
          <w:szCs w:val="40"/>
        </w:rPr>
        <w:t xml:space="preserve">Порча на определенного человека: разлад в семье, бедность, смерть. Если порча наводится на здоровье, </w:t>
      </w:r>
      <w:r w:rsidRPr="00947C56">
        <w:rPr>
          <w:rFonts w:ascii="Times New Roman" w:hAnsi="Times New Roman" w:cs="Times New Roman"/>
          <w:sz w:val="40"/>
          <w:szCs w:val="40"/>
        </w:rPr>
        <w:lastRenderedPageBreak/>
        <w:t>то традиционная медицина не может установить диагноз. Человек угасает на глазах, теряет вес. Проводником порчи может стать все, что угодно — алкогольные напитки, кровь, вода, смытая с покойника, вещи, отданные потенциальной жертве, любые предметы, к которым прикоснется человек.</w:t>
      </w:r>
    </w:p>
    <w:p w:rsidR="00947C56" w:rsidRPr="00947C56" w:rsidRDefault="00947C56" w:rsidP="00947C56">
      <w:pPr>
        <w:jc w:val="both"/>
        <w:rPr>
          <w:rFonts w:ascii="Times New Roman" w:hAnsi="Times New Roman" w:cs="Times New Roman"/>
          <w:sz w:val="40"/>
          <w:szCs w:val="40"/>
        </w:rPr>
      </w:pPr>
      <w:r w:rsidRPr="00947C56">
        <w:rPr>
          <w:rFonts w:ascii="Times New Roman" w:hAnsi="Times New Roman" w:cs="Times New Roman"/>
          <w:sz w:val="40"/>
          <w:szCs w:val="40"/>
        </w:rPr>
        <w:t>В случае родовой порчи целое поколение программируется на совершение определенного действия. К примеру, человек, достигнув 30-летнего возраста, заканчивает жизнь самоубийством. Его душа тут же вселяется в собственного сына и тот, по достижению 30 лет, то же заканчивает жизнь самоубийством и т. д. Бывает и такое, что порча наводится на полное искоренение рода, и тогда страдает исключительно мужское поколение. Как только род вымрет, действие программы закончится.</w:t>
      </w:r>
    </w:p>
    <w:p w:rsidR="00947C56" w:rsidRPr="00947C56" w:rsidRDefault="00947C56" w:rsidP="00947C56">
      <w:pPr>
        <w:jc w:val="both"/>
        <w:rPr>
          <w:rFonts w:ascii="Times New Roman" w:hAnsi="Times New Roman" w:cs="Times New Roman"/>
          <w:sz w:val="40"/>
          <w:szCs w:val="40"/>
        </w:rPr>
      </w:pPr>
      <w:r w:rsidRPr="00947C56">
        <w:rPr>
          <w:rFonts w:ascii="Times New Roman" w:hAnsi="Times New Roman" w:cs="Times New Roman"/>
          <w:i/>
          <w:sz w:val="40"/>
          <w:szCs w:val="40"/>
        </w:rPr>
        <w:t>Порча</w:t>
      </w:r>
      <w:r w:rsidRPr="00947C56">
        <w:rPr>
          <w:rFonts w:ascii="Times New Roman" w:hAnsi="Times New Roman" w:cs="Times New Roman"/>
          <w:sz w:val="40"/>
          <w:szCs w:val="40"/>
        </w:rPr>
        <w:t xml:space="preserve"> — одно из самых серьезных вмешательств со стороны. Это результат вселения в человека посторонней энергетической сущности, которая несет в себе определенную негативную программу, существует самостоятельно и подчиняет себе человека. Бессознательная порча — самопроизвольное вселение посторонней энергетической сущности и паразитирование в человеке долгое время. Порча — </w:t>
      </w:r>
      <w:r w:rsidR="003953B1">
        <w:rPr>
          <w:rFonts w:ascii="Times New Roman" w:hAnsi="Times New Roman" w:cs="Times New Roman"/>
          <w:sz w:val="40"/>
          <w:szCs w:val="40"/>
        </w:rPr>
        <w:t xml:space="preserve"> </w:t>
      </w:r>
      <w:proofErr w:type="spellStart"/>
      <w:r w:rsidRPr="00947C56">
        <w:rPr>
          <w:rFonts w:ascii="Times New Roman" w:hAnsi="Times New Roman" w:cs="Times New Roman"/>
          <w:sz w:val="40"/>
          <w:szCs w:val="40"/>
        </w:rPr>
        <w:t>бесоодержимость</w:t>
      </w:r>
      <w:proofErr w:type="spellEnd"/>
      <w:r w:rsidRPr="00947C56">
        <w:rPr>
          <w:rFonts w:ascii="Times New Roman" w:hAnsi="Times New Roman" w:cs="Times New Roman"/>
          <w:sz w:val="40"/>
          <w:szCs w:val="40"/>
        </w:rPr>
        <w:t xml:space="preserve">: в этом случае в теле человека пребывает одновременно </w:t>
      </w:r>
      <w:r w:rsidRPr="00947C56">
        <w:rPr>
          <w:rFonts w:ascii="Times New Roman" w:hAnsi="Times New Roman" w:cs="Times New Roman"/>
          <w:sz w:val="40"/>
          <w:szCs w:val="40"/>
        </w:rPr>
        <w:lastRenderedPageBreak/>
        <w:t xml:space="preserve">две души: естественная и вселившаяся и их противоборство может породить раздвоение личности, депрессивное состояние, резкое ухудшение самочувствия и психические нарушения. Также известно, что после смерти человека не все его энергетические оболочки распадаются, так как закономерность перехода в тонкий мир не всегда соблюдается. Могут иметь место всевозможные отклонения, которые выражаются в появлении различных энергетических сущностей на земле. Человек иногда может их видеть. Эти сущности начинают жить по своим правилам и особым законам и вмешиваться в нормальное течение жизни людей. Кроме того, есть специалисты, которые могут сознательно управлять этими сущностями и вселять их в человека. Существуют и более низшие сущности, которые могут подчинять людей своему влиянию. Это </w:t>
      </w:r>
      <w:proofErr w:type="spellStart"/>
      <w:r w:rsidRPr="00947C56">
        <w:rPr>
          <w:rFonts w:ascii="Times New Roman" w:hAnsi="Times New Roman" w:cs="Times New Roman"/>
          <w:sz w:val="40"/>
          <w:szCs w:val="40"/>
        </w:rPr>
        <w:t>лярва</w:t>
      </w:r>
      <w:proofErr w:type="spellEnd"/>
      <w:r w:rsidRPr="00947C56">
        <w:rPr>
          <w:rFonts w:ascii="Times New Roman" w:hAnsi="Times New Roman" w:cs="Times New Roman"/>
          <w:sz w:val="40"/>
          <w:szCs w:val="40"/>
        </w:rPr>
        <w:t xml:space="preserve"> - своеобразный сгусток энергии с вложенной в нее информацией, которая отделяется от тела, и начинает самостоятельно существовать в пространстве. В народе их часто называют суккубами или инкубами. Приходят к людям на грани реальности и сна. Дарят неземное наслаждение и высасывают жизненную энергию. Чтобы образно представить себе, что такое </w:t>
      </w:r>
      <w:proofErr w:type="spellStart"/>
      <w:r w:rsidRPr="00947C56">
        <w:rPr>
          <w:rFonts w:ascii="Times New Roman" w:hAnsi="Times New Roman" w:cs="Times New Roman"/>
          <w:sz w:val="40"/>
          <w:szCs w:val="40"/>
        </w:rPr>
        <w:t>лярва</w:t>
      </w:r>
      <w:proofErr w:type="spellEnd"/>
      <w:r w:rsidRPr="00947C56">
        <w:rPr>
          <w:rFonts w:ascii="Times New Roman" w:hAnsi="Times New Roman" w:cs="Times New Roman"/>
          <w:sz w:val="40"/>
          <w:szCs w:val="40"/>
        </w:rPr>
        <w:t xml:space="preserve">, вспомните проблемы людей, страдающих алкоголизмом или наркоманией. Часто </w:t>
      </w:r>
      <w:proofErr w:type="spellStart"/>
      <w:r w:rsidRPr="00947C56">
        <w:rPr>
          <w:rFonts w:ascii="Times New Roman" w:hAnsi="Times New Roman" w:cs="Times New Roman"/>
          <w:sz w:val="40"/>
          <w:szCs w:val="40"/>
        </w:rPr>
        <w:t>лярв</w:t>
      </w:r>
      <w:proofErr w:type="spellEnd"/>
      <w:r w:rsidRPr="00947C56">
        <w:rPr>
          <w:rFonts w:ascii="Times New Roman" w:hAnsi="Times New Roman" w:cs="Times New Roman"/>
          <w:sz w:val="40"/>
          <w:szCs w:val="40"/>
        </w:rPr>
        <w:t xml:space="preserve"> создают специально для </w:t>
      </w:r>
      <w:r w:rsidRPr="00947C56">
        <w:rPr>
          <w:rFonts w:ascii="Times New Roman" w:hAnsi="Times New Roman" w:cs="Times New Roman"/>
          <w:sz w:val="40"/>
          <w:szCs w:val="40"/>
        </w:rPr>
        <w:lastRenderedPageBreak/>
        <w:t xml:space="preserve">определенных целей, например при сексуальных приворотах или наведении бессонницы у определенного человека. </w:t>
      </w:r>
      <w:proofErr w:type="gramStart"/>
      <w:r w:rsidRPr="00947C56">
        <w:rPr>
          <w:rFonts w:ascii="Times New Roman" w:hAnsi="Times New Roman" w:cs="Times New Roman"/>
          <w:sz w:val="40"/>
          <w:szCs w:val="40"/>
        </w:rPr>
        <w:t>Каков результат наведения порчи: тяжелые заболевания с невозможностью постановки медицинского диагноза, чаще всего со смертельным исходом, расстройство психики вплоть до шизофрении, депрессивные состояния, апатия, лень, повышенная агрессивность, внезапные вспышки гнева,</w:t>
      </w:r>
      <w:r w:rsidR="003953B1">
        <w:rPr>
          <w:rFonts w:ascii="Times New Roman" w:hAnsi="Times New Roman" w:cs="Times New Roman"/>
          <w:sz w:val="40"/>
          <w:szCs w:val="40"/>
        </w:rPr>
        <w:t xml:space="preserve"> </w:t>
      </w:r>
      <w:r w:rsidRPr="00947C56">
        <w:rPr>
          <w:rFonts w:ascii="Times New Roman" w:hAnsi="Times New Roman" w:cs="Times New Roman"/>
          <w:sz w:val="40"/>
          <w:szCs w:val="40"/>
        </w:rPr>
        <w:t>скандалы в семье, разводы, желание блуда, измены, тяга к спиртному, бедность, разорение, болезни животных, неурожай, множественные проблемы, потеря красоты и даже время отведенной жизни — быстрое старение.</w:t>
      </w:r>
      <w:proofErr w:type="gramEnd"/>
    </w:p>
    <w:p w:rsidR="00947C56" w:rsidRPr="00947C56" w:rsidRDefault="00947C56" w:rsidP="00947C56">
      <w:pPr>
        <w:jc w:val="both"/>
        <w:rPr>
          <w:rFonts w:ascii="Times New Roman" w:hAnsi="Times New Roman" w:cs="Times New Roman"/>
          <w:b/>
          <w:i/>
          <w:sz w:val="40"/>
          <w:szCs w:val="40"/>
        </w:rPr>
      </w:pPr>
      <w:r w:rsidRPr="00947C56">
        <w:rPr>
          <w:rFonts w:ascii="Times New Roman" w:hAnsi="Times New Roman" w:cs="Times New Roman"/>
          <w:b/>
          <w:i/>
          <w:sz w:val="40"/>
          <w:szCs w:val="40"/>
        </w:rPr>
        <w:t>Разновидности порчи:</w:t>
      </w:r>
    </w:p>
    <w:p w:rsidR="00947C56" w:rsidRPr="00947C56" w:rsidRDefault="00947C56" w:rsidP="00947C56">
      <w:pPr>
        <w:jc w:val="both"/>
        <w:rPr>
          <w:rFonts w:ascii="Times New Roman" w:hAnsi="Times New Roman" w:cs="Times New Roman"/>
          <w:sz w:val="40"/>
          <w:szCs w:val="40"/>
        </w:rPr>
      </w:pPr>
      <w:r w:rsidRPr="00936C29">
        <w:rPr>
          <w:rFonts w:ascii="Times New Roman" w:hAnsi="Times New Roman" w:cs="Times New Roman"/>
          <w:i/>
          <w:sz w:val="40"/>
          <w:szCs w:val="40"/>
        </w:rPr>
        <w:t>Порча на красоту</w:t>
      </w:r>
      <w:r w:rsidRPr="00947C56">
        <w:rPr>
          <w:rFonts w:ascii="Times New Roman" w:hAnsi="Times New Roman" w:cs="Times New Roman"/>
          <w:sz w:val="40"/>
          <w:szCs w:val="40"/>
        </w:rPr>
        <w:t xml:space="preserve"> — за считанные дни красавица покрывается угрями и незаживающими прыщами, волосы теряют естественный блеск, становятся спутанными, жирными, возникает апатия, лень ухаживать за собой, разбитое состояние. Вплоть до « случайного» ожога лица.</w:t>
      </w:r>
    </w:p>
    <w:p w:rsidR="00947C56" w:rsidRPr="00947C56" w:rsidRDefault="00947C56" w:rsidP="00947C56">
      <w:pPr>
        <w:jc w:val="both"/>
        <w:rPr>
          <w:rFonts w:ascii="Times New Roman" w:hAnsi="Times New Roman" w:cs="Times New Roman"/>
          <w:sz w:val="40"/>
          <w:szCs w:val="40"/>
        </w:rPr>
      </w:pPr>
      <w:r w:rsidRPr="00936C29">
        <w:rPr>
          <w:rFonts w:ascii="Times New Roman" w:hAnsi="Times New Roman" w:cs="Times New Roman"/>
          <w:i/>
          <w:sz w:val="40"/>
          <w:szCs w:val="40"/>
        </w:rPr>
        <w:t>Порча на смерть</w:t>
      </w:r>
      <w:r w:rsidRPr="00947C56">
        <w:rPr>
          <w:rFonts w:ascii="Times New Roman" w:hAnsi="Times New Roman" w:cs="Times New Roman"/>
          <w:sz w:val="40"/>
          <w:szCs w:val="40"/>
        </w:rPr>
        <w:t xml:space="preserve"> - самая сильная и коварная порча. В основе ее лежит зависть и ненависть. Очень часто такая порча связана с приворотом.</w:t>
      </w:r>
    </w:p>
    <w:p w:rsidR="00947C56" w:rsidRPr="00947C56" w:rsidRDefault="00947C56" w:rsidP="00947C56">
      <w:pPr>
        <w:jc w:val="both"/>
        <w:rPr>
          <w:rFonts w:ascii="Times New Roman" w:hAnsi="Times New Roman" w:cs="Times New Roman"/>
          <w:sz w:val="40"/>
          <w:szCs w:val="40"/>
        </w:rPr>
      </w:pPr>
      <w:r w:rsidRPr="00936C29">
        <w:rPr>
          <w:rFonts w:ascii="Times New Roman" w:hAnsi="Times New Roman" w:cs="Times New Roman"/>
          <w:i/>
          <w:sz w:val="40"/>
          <w:szCs w:val="40"/>
        </w:rPr>
        <w:t>Порча на одиночество</w:t>
      </w:r>
      <w:r w:rsidRPr="00947C56">
        <w:rPr>
          <w:rFonts w:ascii="Times New Roman" w:hAnsi="Times New Roman" w:cs="Times New Roman"/>
          <w:sz w:val="40"/>
          <w:szCs w:val="40"/>
        </w:rPr>
        <w:t xml:space="preserve"> или венец безбрачия, чаще всего делается на иголку с отломленным ушком, </w:t>
      </w:r>
      <w:r w:rsidRPr="00947C56">
        <w:rPr>
          <w:rFonts w:ascii="Times New Roman" w:hAnsi="Times New Roman" w:cs="Times New Roman"/>
          <w:sz w:val="40"/>
          <w:szCs w:val="40"/>
        </w:rPr>
        <w:lastRenderedPageBreak/>
        <w:t>обломок втыкается над дверью или в комнате объекта.</w:t>
      </w:r>
    </w:p>
    <w:p w:rsidR="00947C56" w:rsidRPr="00947C56" w:rsidRDefault="00947C56" w:rsidP="00947C56">
      <w:pPr>
        <w:jc w:val="both"/>
        <w:rPr>
          <w:rFonts w:ascii="Times New Roman" w:hAnsi="Times New Roman" w:cs="Times New Roman"/>
          <w:sz w:val="40"/>
          <w:szCs w:val="40"/>
        </w:rPr>
      </w:pPr>
      <w:r w:rsidRPr="00936C29">
        <w:rPr>
          <w:rFonts w:ascii="Times New Roman" w:hAnsi="Times New Roman" w:cs="Times New Roman"/>
          <w:i/>
          <w:sz w:val="40"/>
          <w:szCs w:val="40"/>
        </w:rPr>
        <w:t>Порча на бизнес:</w:t>
      </w:r>
      <w:r w:rsidRPr="00947C56">
        <w:rPr>
          <w:rFonts w:ascii="Times New Roman" w:hAnsi="Times New Roman" w:cs="Times New Roman"/>
          <w:sz w:val="40"/>
          <w:szCs w:val="40"/>
        </w:rPr>
        <w:t xml:space="preserve"> этот вид порчи имеет широкое распространение, на любое устранение конкурента требуется солидная сумма денег. А заказать порчу относительно дешевле, чем физически устранить конкурента.</w:t>
      </w:r>
    </w:p>
    <w:p w:rsidR="00947C56" w:rsidRPr="00947C56" w:rsidRDefault="00947C56" w:rsidP="00947C56">
      <w:pPr>
        <w:jc w:val="both"/>
        <w:rPr>
          <w:rFonts w:ascii="Times New Roman" w:hAnsi="Times New Roman" w:cs="Times New Roman"/>
          <w:sz w:val="40"/>
          <w:szCs w:val="40"/>
        </w:rPr>
      </w:pPr>
      <w:r w:rsidRPr="00936C29">
        <w:rPr>
          <w:rFonts w:ascii="Times New Roman" w:hAnsi="Times New Roman" w:cs="Times New Roman"/>
          <w:i/>
          <w:sz w:val="40"/>
          <w:szCs w:val="40"/>
        </w:rPr>
        <w:t>Порча на безденежье</w:t>
      </w:r>
      <w:r w:rsidRPr="00947C56">
        <w:rPr>
          <w:rFonts w:ascii="Times New Roman" w:hAnsi="Times New Roman" w:cs="Times New Roman"/>
          <w:sz w:val="40"/>
          <w:szCs w:val="40"/>
        </w:rPr>
        <w:t xml:space="preserve"> — ваши доходы становятся доходами заказчиков, по телефону: звонок-жертва поднимает трубку, пока говорит в трубку</w:t>
      </w:r>
      <w:proofErr w:type="gramStart"/>
      <w:r w:rsidRPr="00947C56">
        <w:rPr>
          <w:rFonts w:ascii="Times New Roman" w:hAnsi="Times New Roman" w:cs="Times New Roman"/>
          <w:sz w:val="40"/>
          <w:szCs w:val="40"/>
        </w:rPr>
        <w:t xml:space="preserve"> :</w:t>
      </w:r>
      <w:proofErr w:type="gramEnd"/>
      <w:r w:rsidRPr="00947C56">
        <w:rPr>
          <w:rFonts w:ascii="Times New Roman" w:hAnsi="Times New Roman" w:cs="Times New Roman"/>
          <w:sz w:val="40"/>
          <w:szCs w:val="40"/>
        </w:rPr>
        <w:t xml:space="preserve"> «Алло», на фото и горсть кладбищенской земли читается заговор.</w:t>
      </w:r>
    </w:p>
    <w:p w:rsidR="00947C56" w:rsidRPr="00947C56" w:rsidRDefault="00947C56" w:rsidP="00947C56">
      <w:pPr>
        <w:jc w:val="both"/>
        <w:rPr>
          <w:rFonts w:ascii="Times New Roman" w:hAnsi="Times New Roman" w:cs="Times New Roman"/>
          <w:sz w:val="40"/>
          <w:szCs w:val="40"/>
        </w:rPr>
      </w:pPr>
      <w:r w:rsidRPr="00936C29">
        <w:rPr>
          <w:rFonts w:ascii="Times New Roman" w:hAnsi="Times New Roman" w:cs="Times New Roman"/>
          <w:i/>
          <w:sz w:val="40"/>
          <w:szCs w:val="40"/>
        </w:rPr>
        <w:t>Порча на бездетность:</w:t>
      </w:r>
      <w:r w:rsidRPr="00947C56">
        <w:rPr>
          <w:rFonts w:ascii="Times New Roman" w:hAnsi="Times New Roman" w:cs="Times New Roman"/>
          <w:sz w:val="40"/>
          <w:szCs w:val="40"/>
        </w:rPr>
        <w:t xml:space="preserve"> у женщин «поражаются» матка и яичники, у мужчин — заболевание простаты и возникновение импотенции. Отдельный вид порчи: </w:t>
      </w:r>
      <w:proofErr w:type="spellStart"/>
      <w:r w:rsidRPr="00947C56">
        <w:rPr>
          <w:rFonts w:ascii="Times New Roman" w:hAnsi="Times New Roman" w:cs="Times New Roman"/>
          <w:sz w:val="40"/>
          <w:szCs w:val="40"/>
        </w:rPr>
        <w:t>егильет</w:t>
      </w:r>
      <w:proofErr w:type="spellEnd"/>
      <w:r w:rsidRPr="00947C56">
        <w:rPr>
          <w:rFonts w:ascii="Times New Roman" w:hAnsi="Times New Roman" w:cs="Times New Roman"/>
          <w:sz w:val="40"/>
          <w:szCs w:val="40"/>
        </w:rPr>
        <w:t xml:space="preserve"> или же наоборот «стоячка». </w:t>
      </w:r>
    </w:p>
    <w:p w:rsidR="00947C56" w:rsidRPr="00947C56" w:rsidRDefault="00947C56" w:rsidP="00947C56">
      <w:pPr>
        <w:jc w:val="both"/>
        <w:rPr>
          <w:rFonts w:ascii="Times New Roman" w:hAnsi="Times New Roman" w:cs="Times New Roman"/>
          <w:sz w:val="40"/>
          <w:szCs w:val="40"/>
        </w:rPr>
      </w:pPr>
      <w:r w:rsidRPr="00936C29">
        <w:rPr>
          <w:rFonts w:ascii="Times New Roman" w:hAnsi="Times New Roman" w:cs="Times New Roman"/>
          <w:i/>
          <w:sz w:val="40"/>
          <w:szCs w:val="40"/>
        </w:rPr>
        <w:t>Порча на жилище:</w:t>
      </w:r>
      <w:r w:rsidRPr="00947C56">
        <w:rPr>
          <w:rFonts w:ascii="Times New Roman" w:hAnsi="Times New Roman" w:cs="Times New Roman"/>
          <w:sz w:val="40"/>
          <w:szCs w:val="40"/>
        </w:rPr>
        <w:t xml:space="preserve"> делается с помощью </w:t>
      </w:r>
      <w:proofErr w:type="gramStart"/>
      <w:r w:rsidRPr="00947C56">
        <w:rPr>
          <w:rFonts w:ascii="Times New Roman" w:hAnsi="Times New Roman" w:cs="Times New Roman"/>
          <w:sz w:val="40"/>
          <w:szCs w:val="40"/>
        </w:rPr>
        <w:t>различных</w:t>
      </w:r>
      <w:proofErr w:type="gramEnd"/>
      <w:r w:rsidR="003953B1">
        <w:rPr>
          <w:rFonts w:ascii="Times New Roman" w:hAnsi="Times New Roman" w:cs="Times New Roman"/>
          <w:sz w:val="40"/>
          <w:szCs w:val="40"/>
        </w:rPr>
        <w:t xml:space="preserve"> </w:t>
      </w:r>
      <w:proofErr w:type="spellStart"/>
      <w:r w:rsidRPr="00947C56">
        <w:rPr>
          <w:rFonts w:ascii="Times New Roman" w:hAnsi="Times New Roman" w:cs="Times New Roman"/>
          <w:sz w:val="40"/>
          <w:szCs w:val="40"/>
        </w:rPr>
        <w:t>подкладов</w:t>
      </w:r>
      <w:proofErr w:type="spellEnd"/>
      <w:r w:rsidRPr="00947C56">
        <w:rPr>
          <w:rFonts w:ascii="Times New Roman" w:hAnsi="Times New Roman" w:cs="Times New Roman"/>
          <w:sz w:val="40"/>
          <w:szCs w:val="40"/>
        </w:rPr>
        <w:t xml:space="preserve">. </w:t>
      </w:r>
    </w:p>
    <w:p w:rsidR="00936C29" w:rsidRDefault="00947C56" w:rsidP="00947C56">
      <w:pPr>
        <w:jc w:val="both"/>
        <w:rPr>
          <w:rFonts w:ascii="Times New Roman" w:hAnsi="Times New Roman" w:cs="Times New Roman"/>
          <w:sz w:val="40"/>
          <w:szCs w:val="40"/>
        </w:rPr>
      </w:pPr>
      <w:r w:rsidRPr="00936C29">
        <w:rPr>
          <w:rFonts w:ascii="Times New Roman" w:hAnsi="Times New Roman" w:cs="Times New Roman"/>
          <w:i/>
          <w:sz w:val="40"/>
          <w:szCs w:val="40"/>
        </w:rPr>
        <w:t>Порча на сумасшествие:</w:t>
      </w:r>
      <w:r w:rsidRPr="00947C56">
        <w:rPr>
          <w:rFonts w:ascii="Times New Roman" w:hAnsi="Times New Roman" w:cs="Times New Roman"/>
          <w:sz w:val="40"/>
          <w:szCs w:val="40"/>
        </w:rPr>
        <w:t xml:space="preserve"> человек</w:t>
      </w:r>
      <w:r w:rsidR="00936C29">
        <w:rPr>
          <w:rFonts w:ascii="Times New Roman" w:hAnsi="Times New Roman" w:cs="Times New Roman"/>
          <w:sz w:val="40"/>
          <w:szCs w:val="40"/>
        </w:rPr>
        <w:t xml:space="preserve"> живет, но становится «овощем».</w:t>
      </w:r>
    </w:p>
    <w:p w:rsidR="00936C29" w:rsidRDefault="00936C29" w:rsidP="00947C56">
      <w:pPr>
        <w:jc w:val="both"/>
        <w:rPr>
          <w:rFonts w:ascii="Times New Roman" w:hAnsi="Times New Roman" w:cs="Times New Roman"/>
          <w:sz w:val="40"/>
          <w:szCs w:val="40"/>
        </w:rPr>
      </w:pPr>
      <w:r w:rsidRPr="00936C29">
        <w:rPr>
          <w:rFonts w:ascii="Times New Roman" w:hAnsi="Times New Roman" w:cs="Times New Roman"/>
          <w:i/>
          <w:sz w:val="40"/>
          <w:szCs w:val="40"/>
        </w:rPr>
        <w:t>П</w:t>
      </w:r>
      <w:r w:rsidR="00947C56" w:rsidRPr="00936C29">
        <w:rPr>
          <w:rFonts w:ascii="Times New Roman" w:hAnsi="Times New Roman" w:cs="Times New Roman"/>
          <w:i/>
          <w:sz w:val="40"/>
          <w:szCs w:val="40"/>
        </w:rPr>
        <w:t>орча на тюрьму:</w:t>
      </w:r>
      <w:r w:rsidR="00947C56" w:rsidRPr="00947C56">
        <w:rPr>
          <w:rFonts w:ascii="Times New Roman" w:hAnsi="Times New Roman" w:cs="Times New Roman"/>
          <w:sz w:val="40"/>
          <w:szCs w:val="40"/>
        </w:rPr>
        <w:t xml:space="preserve"> здесь всего лишь нужна рубаха заключенного.</w:t>
      </w:r>
    </w:p>
    <w:p w:rsidR="00947C56" w:rsidRPr="00947C56" w:rsidRDefault="00947C56" w:rsidP="00947C56">
      <w:pPr>
        <w:jc w:val="both"/>
        <w:rPr>
          <w:rFonts w:ascii="Times New Roman" w:hAnsi="Times New Roman" w:cs="Times New Roman"/>
          <w:sz w:val="40"/>
          <w:szCs w:val="40"/>
        </w:rPr>
      </w:pPr>
      <w:r w:rsidRPr="00936C29">
        <w:rPr>
          <w:rFonts w:ascii="Times New Roman" w:hAnsi="Times New Roman" w:cs="Times New Roman"/>
          <w:i/>
          <w:sz w:val="40"/>
          <w:szCs w:val="40"/>
        </w:rPr>
        <w:t>Порча на ожирение:</w:t>
      </w:r>
      <w:r w:rsidRPr="00947C56">
        <w:rPr>
          <w:rFonts w:ascii="Times New Roman" w:hAnsi="Times New Roman" w:cs="Times New Roman"/>
          <w:sz w:val="40"/>
          <w:szCs w:val="40"/>
        </w:rPr>
        <w:t xml:space="preserve"> резкий набор веса, </w:t>
      </w:r>
      <w:proofErr w:type="gramStart"/>
      <w:r w:rsidRPr="00947C56">
        <w:rPr>
          <w:rFonts w:ascii="Times New Roman" w:hAnsi="Times New Roman" w:cs="Times New Roman"/>
          <w:sz w:val="40"/>
          <w:szCs w:val="40"/>
        </w:rPr>
        <w:t>обжорство</w:t>
      </w:r>
      <w:proofErr w:type="gramEnd"/>
      <w:r w:rsidRPr="00947C56">
        <w:rPr>
          <w:rFonts w:ascii="Times New Roman" w:hAnsi="Times New Roman" w:cs="Times New Roman"/>
          <w:sz w:val="40"/>
          <w:szCs w:val="40"/>
        </w:rPr>
        <w:t xml:space="preserve"> или внезапное раздутие живота. Гнилая порча: высокая температура и гниение органов.</w:t>
      </w:r>
    </w:p>
    <w:p w:rsidR="00947C56" w:rsidRDefault="00947C56" w:rsidP="00947C56">
      <w:pPr>
        <w:jc w:val="both"/>
        <w:rPr>
          <w:rFonts w:ascii="Times New Roman" w:hAnsi="Times New Roman" w:cs="Times New Roman"/>
          <w:sz w:val="40"/>
          <w:szCs w:val="40"/>
        </w:rPr>
      </w:pPr>
      <w:proofErr w:type="gramStart"/>
      <w:r w:rsidRPr="00947C56">
        <w:rPr>
          <w:rFonts w:ascii="Times New Roman" w:hAnsi="Times New Roman" w:cs="Times New Roman"/>
          <w:i/>
          <w:sz w:val="40"/>
          <w:szCs w:val="40"/>
        </w:rPr>
        <w:lastRenderedPageBreak/>
        <w:t>Порчи:</w:t>
      </w:r>
      <w:r w:rsidRPr="00947C56">
        <w:rPr>
          <w:rFonts w:ascii="Times New Roman" w:hAnsi="Times New Roman" w:cs="Times New Roman"/>
          <w:sz w:val="40"/>
          <w:szCs w:val="40"/>
        </w:rPr>
        <w:t xml:space="preserve"> мелкие пакости — чесотка, вши, метеоризм, понос, запор, облысение, рост усов и бороды у женщин, «собачья старость», мухи в помещении, чтобы кукарекал, кликушество, икота, онемение-потеря речи, слепота, заикание, </w:t>
      </w:r>
      <w:proofErr w:type="spellStart"/>
      <w:r w:rsidRPr="00947C56">
        <w:rPr>
          <w:rFonts w:ascii="Times New Roman" w:hAnsi="Times New Roman" w:cs="Times New Roman"/>
          <w:sz w:val="40"/>
          <w:szCs w:val="40"/>
        </w:rPr>
        <w:t>энурез</w:t>
      </w:r>
      <w:proofErr w:type="spellEnd"/>
      <w:r w:rsidRPr="00947C56">
        <w:rPr>
          <w:rFonts w:ascii="Times New Roman" w:hAnsi="Times New Roman" w:cs="Times New Roman"/>
          <w:sz w:val="40"/>
          <w:szCs w:val="40"/>
        </w:rPr>
        <w:t xml:space="preserve">. </w:t>
      </w:r>
      <w:proofErr w:type="gramEnd"/>
    </w:p>
    <w:p w:rsidR="00947C56" w:rsidRPr="00947C56" w:rsidRDefault="00947C56" w:rsidP="00947C56">
      <w:pPr>
        <w:jc w:val="both"/>
        <w:rPr>
          <w:rFonts w:ascii="Times New Roman" w:hAnsi="Times New Roman" w:cs="Times New Roman"/>
          <w:sz w:val="40"/>
          <w:szCs w:val="40"/>
        </w:rPr>
      </w:pPr>
      <w:r w:rsidRPr="00947C56">
        <w:rPr>
          <w:rFonts w:ascii="Times New Roman" w:hAnsi="Times New Roman" w:cs="Times New Roman"/>
          <w:i/>
          <w:sz w:val="40"/>
          <w:szCs w:val="40"/>
        </w:rPr>
        <w:t>Кража на жизнь:</w:t>
      </w:r>
      <w:r w:rsidRPr="00947C56">
        <w:rPr>
          <w:rFonts w:ascii="Times New Roman" w:hAnsi="Times New Roman" w:cs="Times New Roman"/>
          <w:sz w:val="40"/>
          <w:szCs w:val="40"/>
        </w:rPr>
        <w:t xml:space="preserve"> у младенцев до пяти лет забирают жизнь. Для этого достаточно иметь нестираную пеленку ребенка. Младенец погибает, а колдун молодеет.</w:t>
      </w:r>
    </w:p>
    <w:p w:rsidR="00947C56" w:rsidRDefault="00947C56" w:rsidP="00947C56">
      <w:pPr>
        <w:jc w:val="both"/>
        <w:rPr>
          <w:rFonts w:ascii="Times New Roman" w:hAnsi="Times New Roman" w:cs="Times New Roman"/>
          <w:sz w:val="40"/>
          <w:szCs w:val="40"/>
        </w:rPr>
      </w:pPr>
      <w:r w:rsidRPr="00947C56">
        <w:rPr>
          <w:rFonts w:ascii="Times New Roman" w:hAnsi="Times New Roman" w:cs="Times New Roman"/>
          <w:i/>
          <w:sz w:val="40"/>
          <w:szCs w:val="40"/>
        </w:rPr>
        <w:t>Кража души:</w:t>
      </w:r>
      <w:r w:rsidRPr="00947C56">
        <w:rPr>
          <w:rFonts w:ascii="Times New Roman" w:hAnsi="Times New Roman" w:cs="Times New Roman"/>
          <w:sz w:val="40"/>
          <w:szCs w:val="40"/>
        </w:rPr>
        <w:t xml:space="preserve"> особый вид порчи, наводится только черными колдунами</w:t>
      </w:r>
      <w:r w:rsidR="003953B1">
        <w:rPr>
          <w:rFonts w:ascii="Times New Roman" w:hAnsi="Times New Roman" w:cs="Times New Roman"/>
          <w:sz w:val="40"/>
          <w:szCs w:val="40"/>
        </w:rPr>
        <w:t xml:space="preserve"> </w:t>
      </w:r>
      <w:r w:rsidRPr="00947C56">
        <w:rPr>
          <w:rFonts w:ascii="Times New Roman" w:hAnsi="Times New Roman" w:cs="Times New Roman"/>
          <w:sz w:val="40"/>
          <w:szCs w:val="40"/>
        </w:rPr>
        <w:t>-</w:t>
      </w:r>
      <w:r w:rsidR="003953B1">
        <w:rPr>
          <w:rFonts w:ascii="Times New Roman" w:hAnsi="Times New Roman" w:cs="Times New Roman"/>
          <w:sz w:val="40"/>
          <w:szCs w:val="40"/>
        </w:rPr>
        <w:t xml:space="preserve"> </w:t>
      </w:r>
      <w:r w:rsidRPr="00947C56">
        <w:rPr>
          <w:rFonts w:ascii="Times New Roman" w:hAnsi="Times New Roman" w:cs="Times New Roman"/>
          <w:sz w:val="40"/>
          <w:szCs w:val="40"/>
        </w:rPr>
        <w:t>душе</w:t>
      </w:r>
      <w:r w:rsidR="003953B1">
        <w:rPr>
          <w:rFonts w:ascii="Times New Roman" w:hAnsi="Times New Roman" w:cs="Times New Roman"/>
          <w:sz w:val="40"/>
          <w:szCs w:val="40"/>
        </w:rPr>
        <w:t xml:space="preserve"> </w:t>
      </w:r>
      <w:r w:rsidRPr="00947C56">
        <w:rPr>
          <w:rFonts w:ascii="Times New Roman" w:hAnsi="Times New Roman" w:cs="Times New Roman"/>
          <w:sz w:val="40"/>
          <w:szCs w:val="40"/>
        </w:rPr>
        <w:t>торговцами.</w:t>
      </w:r>
    </w:p>
    <w:p w:rsidR="00947C56" w:rsidRDefault="00947C56" w:rsidP="00947C56">
      <w:pPr>
        <w:jc w:val="both"/>
        <w:rPr>
          <w:rFonts w:ascii="Times New Roman" w:hAnsi="Times New Roman" w:cs="Times New Roman"/>
          <w:sz w:val="40"/>
          <w:szCs w:val="40"/>
        </w:rPr>
      </w:pPr>
      <w:r w:rsidRPr="00947C56">
        <w:rPr>
          <w:rFonts w:ascii="Times New Roman" w:hAnsi="Times New Roman" w:cs="Times New Roman"/>
          <w:i/>
          <w:sz w:val="40"/>
          <w:szCs w:val="40"/>
        </w:rPr>
        <w:t xml:space="preserve">Типы наведения </w:t>
      </w:r>
      <w:proofErr w:type="spellStart"/>
      <w:r w:rsidRPr="00947C56">
        <w:rPr>
          <w:rFonts w:ascii="Times New Roman" w:hAnsi="Times New Roman" w:cs="Times New Roman"/>
          <w:i/>
          <w:sz w:val="40"/>
          <w:szCs w:val="40"/>
        </w:rPr>
        <w:t>порчи</w:t>
      </w:r>
      <w:proofErr w:type="gramStart"/>
      <w:r w:rsidRPr="00947C56">
        <w:rPr>
          <w:rFonts w:ascii="Times New Roman" w:hAnsi="Times New Roman" w:cs="Times New Roman"/>
          <w:i/>
          <w:sz w:val="40"/>
          <w:szCs w:val="40"/>
        </w:rPr>
        <w:t>:</w:t>
      </w:r>
      <w:r w:rsidRPr="00947C56">
        <w:rPr>
          <w:rFonts w:ascii="Times New Roman" w:hAnsi="Times New Roman" w:cs="Times New Roman"/>
          <w:sz w:val="40"/>
          <w:szCs w:val="40"/>
        </w:rPr>
        <w:t>п</w:t>
      </w:r>
      <w:proofErr w:type="spellEnd"/>
      <w:proofErr w:type="gramEnd"/>
      <w:r w:rsidR="003953B1">
        <w:rPr>
          <w:rFonts w:ascii="Times New Roman" w:hAnsi="Times New Roman" w:cs="Times New Roman"/>
          <w:sz w:val="40"/>
          <w:szCs w:val="40"/>
        </w:rPr>
        <w:t xml:space="preserve"> </w:t>
      </w:r>
      <w:proofErr w:type="spellStart"/>
      <w:r w:rsidRPr="00947C56">
        <w:rPr>
          <w:rFonts w:ascii="Times New Roman" w:hAnsi="Times New Roman" w:cs="Times New Roman"/>
          <w:sz w:val="40"/>
          <w:szCs w:val="40"/>
        </w:rPr>
        <w:t>одклад</w:t>
      </w:r>
      <w:proofErr w:type="spellEnd"/>
      <w:r w:rsidRPr="00947C56">
        <w:rPr>
          <w:rFonts w:ascii="Times New Roman" w:hAnsi="Times New Roman" w:cs="Times New Roman"/>
          <w:sz w:val="40"/>
          <w:szCs w:val="40"/>
        </w:rPr>
        <w:t>, опой, окорм, кладбище,</w:t>
      </w:r>
      <w:r w:rsidR="003953B1">
        <w:rPr>
          <w:rFonts w:ascii="Times New Roman" w:hAnsi="Times New Roman" w:cs="Times New Roman"/>
          <w:sz w:val="40"/>
          <w:szCs w:val="40"/>
        </w:rPr>
        <w:t xml:space="preserve"> </w:t>
      </w:r>
      <w:r w:rsidRPr="00947C56">
        <w:rPr>
          <w:rFonts w:ascii="Times New Roman" w:hAnsi="Times New Roman" w:cs="Times New Roman"/>
          <w:sz w:val="40"/>
          <w:szCs w:val="40"/>
        </w:rPr>
        <w:t xml:space="preserve">соборное колдовство, вольт, проклятье, при крещенье, венчании, отпевании. </w:t>
      </w:r>
    </w:p>
    <w:p w:rsidR="00947C56" w:rsidRPr="00947C56" w:rsidRDefault="00947C56" w:rsidP="00947C56">
      <w:pPr>
        <w:jc w:val="both"/>
        <w:rPr>
          <w:rFonts w:ascii="Times New Roman" w:hAnsi="Times New Roman" w:cs="Times New Roman"/>
          <w:sz w:val="40"/>
          <w:szCs w:val="40"/>
        </w:rPr>
      </w:pPr>
      <w:r w:rsidRPr="00947C56">
        <w:rPr>
          <w:rFonts w:ascii="Times New Roman" w:hAnsi="Times New Roman" w:cs="Times New Roman"/>
          <w:i/>
          <w:sz w:val="40"/>
          <w:szCs w:val="40"/>
        </w:rPr>
        <w:t>Особый метод:</w:t>
      </w:r>
      <w:r w:rsidR="003953B1">
        <w:rPr>
          <w:rFonts w:ascii="Times New Roman" w:hAnsi="Times New Roman" w:cs="Times New Roman"/>
          <w:i/>
          <w:sz w:val="40"/>
          <w:szCs w:val="40"/>
        </w:rPr>
        <w:t xml:space="preserve"> </w:t>
      </w:r>
      <w:proofErr w:type="spellStart"/>
      <w:r w:rsidRPr="00947C56">
        <w:rPr>
          <w:rFonts w:ascii="Times New Roman" w:hAnsi="Times New Roman" w:cs="Times New Roman"/>
          <w:sz w:val="40"/>
          <w:szCs w:val="40"/>
        </w:rPr>
        <w:t>веретничество</w:t>
      </w:r>
      <w:proofErr w:type="spellEnd"/>
      <w:r w:rsidRPr="00947C56">
        <w:rPr>
          <w:rFonts w:ascii="Times New Roman" w:hAnsi="Times New Roman" w:cs="Times New Roman"/>
          <w:sz w:val="40"/>
          <w:szCs w:val="40"/>
        </w:rPr>
        <w:t>. Сроки срабатывания порчи: от одного дня до трех лун: три месяца.</w:t>
      </w:r>
    </w:p>
    <w:p w:rsidR="00947C56" w:rsidRPr="00947C56" w:rsidRDefault="00947C56" w:rsidP="00947C56">
      <w:pPr>
        <w:jc w:val="both"/>
        <w:rPr>
          <w:rFonts w:ascii="Times New Roman" w:hAnsi="Times New Roman" w:cs="Times New Roman"/>
          <w:sz w:val="40"/>
          <w:szCs w:val="40"/>
        </w:rPr>
      </w:pPr>
      <w:r w:rsidRPr="00936C29">
        <w:rPr>
          <w:rFonts w:ascii="Times New Roman" w:hAnsi="Times New Roman" w:cs="Times New Roman"/>
          <w:b/>
          <w:i/>
          <w:sz w:val="40"/>
          <w:szCs w:val="40"/>
        </w:rPr>
        <w:t>Первые симптомы порчи:</w:t>
      </w:r>
      <w:r w:rsidRPr="00947C56">
        <w:rPr>
          <w:rFonts w:ascii="Times New Roman" w:hAnsi="Times New Roman" w:cs="Times New Roman"/>
          <w:sz w:val="40"/>
          <w:szCs w:val="40"/>
        </w:rPr>
        <w:t xml:space="preserve"> беспричинная усталость, повышенная утомляемость, вялость, раздражительность, появление страхов, может быть лихорадка, рвотный рефлекс, болевые ощущения в правом и левом подреберье, спазмы в желудке. Ком в горле, боли в крестце, истерики, слезы, запах гнили, ощущение могильного холода. Сглаз</w:t>
      </w:r>
      <w:r w:rsidR="003953B1">
        <w:rPr>
          <w:rFonts w:ascii="Times New Roman" w:hAnsi="Times New Roman" w:cs="Times New Roman"/>
          <w:sz w:val="40"/>
          <w:szCs w:val="40"/>
        </w:rPr>
        <w:t xml:space="preserve"> </w:t>
      </w:r>
      <w:r w:rsidRPr="00947C56">
        <w:rPr>
          <w:rFonts w:ascii="Times New Roman" w:hAnsi="Times New Roman" w:cs="Times New Roman"/>
          <w:sz w:val="40"/>
          <w:szCs w:val="40"/>
        </w:rPr>
        <w:t xml:space="preserve">- более мягкая форма негативного воздействия. Разрушающее действие оказывает мыслеформа, </w:t>
      </w:r>
      <w:proofErr w:type="gramStart"/>
      <w:r w:rsidRPr="00947C56">
        <w:rPr>
          <w:rFonts w:ascii="Times New Roman" w:hAnsi="Times New Roman" w:cs="Times New Roman"/>
          <w:sz w:val="40"/>
          <w:szCs w:val="40"/>
        </w:rPr>
        <w:t>которая</w:t>
      </w:r>
      <w:proofErr w:type="gramEnd"/>
      <w:r w:rsidRPr="00947C56">
        <w:rPr>
          <w:rFonts w:ascii="Times New Roman" w:hAnsi="Times New Roman" w:cs="Times New Roman"/>
          <w:sz w:val="40"/>
          <w:szCs w:val="40"/>
        </w:rPr>
        <w:t xml:space="preserve"> попадает в </w:t>
      </w:r>
      <w:r w:rsidRPr="00947C56">
        <w:rPr>
          <w:rFonts w:ascii="Times New Roman" w:hAnsi="Times New Roman" w:cs="Times New Roman"/>
          <w:sz w:val="40"/>
          <w:szCs w:val="40"/>
        </w:rPr>
        <w:lastRenderedPageBreak/>
        <w:t xml:space="preserve">биополе человека, совершенно не соответствуя ему и деформирует его. Образуется вмятина от присутствия </w:t>
      </w:r>
      <w:proofErr w:type="gramStart"/>
      <w:r w:rsidRPr="00947C56">
        <w:rPr>
          <w:rFonts w:ascii="Times New Roman" w:hAnsi="Times New Roman" w:cs="Times New Roman"/>
          <w:sz w:val="40"/>
          <w:szCs w:val="40"/>
        </w:rPr>
        <w:t>данной</w:t>
      </w:r>
      <w:proofErr w:type="gramEnd"/>
      <w:r w:rsidRPr="00947C56">
        <w:rPr>
          <w:rFonts w:ascii="Times New Roman" w:hAnsi="Times New Roman" w:cs="Times New Roman"/>
          <w:sz w:val="40"/>
          <w:szCs w:val="40"/>
        </w:rPr>
        <w:t xml:space="preserve"> мыслеформы. И это влияние ухудшает самочувствие, ведет к повышению болевых эмоций. Бывает также как при порче, человек сгорает в рекордно короткие сроки. Диагноз в этом случае — острая сердечная недостаточность. Чаще всего сглазить могут порченые люди. Завистливые соседи, мамы, бабушки, скандалисты. Наиболее уязвимы в этом отношении дети. Симптомы сглаза: сильная головная боль, резкое повышение температуры, тошнота, слабость, жар, иногда сопровождается рвотным рефлексом или потребностью во сне.</w:t>
      </w:r>
    </w:p>
    <w:p w:rsidR="00936C29" w:rsidRDefault="00947C56" w:rsidP="00947C56">
      <w:pPr>
        <w:jc w:val="both"/>
        <w:rPr>
          <w:rFonts w:ascii="Times New Roman" w:hAnsi="Times New Roman" w:cs="Times New Roman"/>
          <w:sz w:val="40"/>
          <w:szCs w:val="40"/>
        </w:rPr>
      </w:pPr>
      <w:r w:rsidRPr="00936C29">
        <w:rPr>
          <w:rFonts w:ascii="Times New Roman" w:hAnsi="Times New Roman" w:cs="Times New Roman"/>
          <w:b/>
          <w:i/>
          <w:sz w:val="40"/>
          <w:szCs w:val="40"/>
        </w:rPr>
        <w:t>Проклятье</w:t>
      </w:r>
      <w:r w:rsidR="003953B1">
        <w:rPr>
          <w:rFonts w:ascii="Times New Roman" w:hAnsi="Times New Roman" w:cs="Times New Roman"/>
          <w:b/>
          <w:i/>
          <w:sz w:val="40"/>
          <w:szCs w:val="40"/>
        </w:rPr>
        <w:t xml:space="preserve"> </w:t>
      </w:r>
      <w:r w:rsidRPr="00947C56">
        <w:rPr>
          <w:rFonts w:ascii="Times New Roman" w:hAnsi="Times New Roman" w:cs="Times New Roman"/>
          <w:sz w:val="40"/>
          <w:szCs w:val="40"/>
        </w:rPr>
        <w:t xml:space="preserve">- это словесный выплеск, подкрепленный очень сильным эмоциональным выплеском энергии, которая словно плита накрывает человека сверху и в определенный момент опускается на биополе своей разрушающей силой. Обычно проклятье рождается в момент большого выплеска агрессии и злобы. Например: мать, рассердившись на поведении дочери, в сердцах кричит, что она никогда не выйдет замуж (материнское проклятье считается самым сильным проклятьем). В этот момент мыслеформа, </w:t>
      </w:r>
      <w:proofErr w:type="gramStart"/>
      <w:r w:rsidRPr="00947C56">
        <w:rPr>
          <w:rFonts w:ascii="Times New Roman" w:hAnsi="Times New Roman" w:cs="Times New Roman"/>
          <w:sz w:val="40"/>
          <w:szCs w:val="40"/>
        </w:rPr>
        <w:t>подкрепленная</w:t>
      </w:r>
      <w:proofErr w:type="gramEnd"/>
      <w:r w:rsidRPr="00947C56">
        <w:rPr>
          <w:rFonts w:ascii="Times New Roman" w:hAnsi="Times New Roman" w:cs="Times New Roman"/>
          <w:sz w:val="40"/>
          <w:szCs w:val="40"/>
        </w:rPr>
        <w:t xml:space="preserve"> сильным эмоциональным зарядом, попадает в биополе ребенка и зависает над ним. Обе стороны через 2-3 дня забудут о ссоре. Но, как только </w:t>
      </w:r>
      <w:r w:rsidRPr="00947C56">
        <w:rPr>
          <w:rFonts w:ascii="Times New Roman" w:hAnsi="Times New Roman" w:cs="Times New Roman"/>
          <w:sz w:val="40"/>
          <w:szCs w:val="40"/>
        </w:rPr>
        <w:lastRenderedPageBreak/>
        <w:t>будет произнесено кодовое слово «свадьба», программа вступит в действие.</w:t>
      </w:r>
    </w:p>
    <w:p w:rsidR="00936C29" w:rsidRDefault="00947C56" w:rsidP="00947C56">
      <w:pPr>
        <w:jc w:val="both"/>
        <w:rPr>
          <w:rFonts w:ascii="Times New Roman" w:hAnsi="Times New Roman" w:cs="Times New Roman"/>
          <w:sz w:val="40"/>
          <w:szCs w:val="40"/>
        </w:rPr>
      </w:pPr>
      <w:r w:rsidRPr="00947C56">
        <w:rPr>
          <w:rFonts w:ascii="Times New Roman" w:hAnsi="Times New Roman" w:cs="Times New Roman"/>
          <w:sz w:val="40"/>
          <w:szCs w:val="40"/>
        </w:rPr>
        <w:t xml:space="preserve"> Существует несколько видов проклятий: кратковременное — выполнило задачу и нейтрализовалось; </w:t>
      </w:r>
      <w:proofErr w:type="spellStart"/>
      <w:r w:rsidRPr="00947C56">
        <w:rPr>
          <w:rFonts w:ascii="Times New Roman" w:hAnsi="Times New Roman" w:cs="Times New Roman"/>
          <w:sz w:val="40"/>
          <w:szCs w:val="40"/>
        </w:rPr>
        <w:t>средневременное</w:t>
      </w:r>
      <w:proofErr w:type="spellEnd"/>
      <w:r w:rsidRPr="00947C56">
        <w:rPr>
          <w:rFonts w:ascii="Times New Roman" w:hAnsi="Times New Roman" w:cs="Times New Roman"/>
          <w:sz w:val="40"/>
          <w:szCs w:val="40"/>
        </w:rPr>
        <w:t xml:space="preserve"> — работает с полной силой от 3 до 7 раз, затем угасает; родовое проклятье-нацелено на вырождение рода; проклятье во время стресса — оно может веками витать в одном месте и действовать на тех людей, которые попадают в зоны влияния.</w:t>
      </w:r>
    </w:p>
    <w:p w:rsidR="00947C56" w:rsidRPr="00947C56" w:rsidRDefault="00947C56" w:rsidP="00947C56">
      <w:pPr>
        <w:jc w:val="both"/>
        <w:rPr>
          <w:rFonts w:ascii="Times New Roman" w:hAnsi="Times New Roman" w:cs="Times New Roman"/>
          <w:sz w:val="40"/>
          <w:szCs w:val="40"/>
        </w:rPr>
      </w:pPr>
      <w:r w:rsidRPr="00947C56">
        <w:rPr>
          <w:rFonts w:ascii="Times New Roman" w:hAnsi="Times New Roman" w:cs="Times New Roman"/>
          <w:sz w:val="40"/>
          <w:szCs w:val="40"/>
        </w:rPr>
        <w:t>В основу проклятья можно положить все, что угодно: бедность, здоровье, неудачи в карьере, личные отношения, финансовый крах и т. д.</w:t>
      </w:r>
    </w:p>
    <w:p w:rsidR="00947C56" w:rsidRPr="00947C56" w:rsidRDefault="00947C56" w:rsidP="00947C56">
      <w:pPr>
        <w:jc w:val="both"/>
        <w:rPr>
          <w:rFonts w:ascii="Times New Roman" w:hAnsi="Times New Roman" w:cs="Times New Roman"/>
          <w:sz w:val="40"/>
          <w:szCs w:val="40"/>
        </w:rPr>
      </w:pPr>
      <w:r w:rsidRPr="00947C56">
        <w:rPr>
          <w:rFonts w:ascii="Times New Roman" w:hAnsi="Times New Roman" w:cs="Times New Roman"/>
          <w:sz w:val="40"/>
          <w:szCs w:val="40"/>
        </w:rPr>
        <w:t xml:space="preserve">К порчам также относятся наговоры. В основе наговоров лежит мысль, подкрепленная энергией направленная определенным образом. Информационное воздействие оказывается на предметы, которые потом передаются человеку и начинают влиять на его поведение. Сплетни также считаются наговором. О человеке говорят много негативного, что выбивает из эмоционального равновесия. Например: «добрые» </w:t>
      </w:r>
      <w:proofErr w:type="spellStart"/>
      <w:r w:rsidRPr="00947C56">
        <w:rPr>
          <w:rFonts w:ascii="Times New Roman" w:hAnsi="Times New Roman" w:cs="Times New Roman"/>
          <w:sz w:val="40"/>
          <w:szCs w:val="40"/>
        </w:rPr>
        <w:t>бабулечки</w:t>
      </w:r>
      <w:proofErr w:type="spellEnd"/>
      <w:r w:rsidRPr="00947C56">
        <w:rPr>
          <w:rFonts w:ascii="Times New Roman" w:hAnsi="Times New Roman" w:cs="Times New Roman"/>
          <w:sz w:val="40"/>
          <w:szCs w:val="40"/>
        </w:rPr>
        <w:t xml:space="preserve">, </w:t>
      </w:r>
      <w:proofErr w:type="gramStart"/>
      <w:r w:rsidRPr="00947C56">
        <w:rPr>
          <w:rFonts w:ascii="Times New Roman" w:hAnsi="Times New Roman" w:cs="Times New Roman"/>
          <w:sz w:val="40"/>
          <w:szCs w:val="40"/>
        </w:rPr>
        <w:t>судачат</w:t>
      </w:r>
      <w:proofErr w:type="gramEnd"/>
      <w:r w:rsidRPr="00947C56">
        <w:rPr>
          <w:rFonts w:ascii="Times New Roman" w:hAnsi="Times New Roman" w:cs="Times New Roman"/>
          <w:sz w:val="40"/>
          <w:szCs w:val="40"/>
        </w:rPr>
        <w:t xml:space="preserve"> о соседе. Тот в этот момент переходит дорогу, получает «добрый» заряд в спину — толчок, и человек попадает под машину.</w:t>
      </w:r>
    </w:p>
    <w:p w:rsidR="00936C29" w:rsidRDefault="00947C56" w:rsidP="00947C56">
      <w:pPr>
        <w:jc w:val="both"/>
        <w:rPr>
          <w:rFonts w:ascii="Times New Roman" w:hAnsi="Times New Roman" w:cs="Times New Roman"/>
          <w:sz w:val="40"/>
          <w:szCs w:val="40"/>
        </w:rPr>
      </w:pPr>
      <w:r w:rsidRPr="00936C29">
        <w:rPr>
          <w:rFonts w:ascii="Times New Roman" w:hAnsi="Times New Roman" w:cs="Times New Roman"/>
          <w:b/>
          <w:i/>
          <w:sz w:val="40"/>
          <w:szCs w:val="40"/>
        </w:rPr>
        <w:lastRenderedPageBreak/>
        <w:t>Особый вид порчи</w:t>
      </w:r>
      <w:r w:rsidRPr="00947C56">
        <w:rPr>
          <w:rFonts w:ascii="Times New Roman" w:hAnsi="Times New Roman" w:cs="Times New Roman"/>
          <w:sz w:val="40"/>
          <w:szCs w:val="40"/>
        </w:rPr>
        <w:t xml:space="preserve"> — </w:t>
      </w:r>
      <w:proofErr w:type="spellStart"/>
      <w:r w:rsidRPr="00936C29">
        <w:rPr>
          <w:rFonts w:ascii="Times New Roman" w:hAnsi="Times New Roman" w:cs="Times New Roman"/>
          <w:i/>
          <w:sz w:val="40"/>
          <w:szCs w:val="40"/>
        </w:rPr>
        <w:t>вампиризм</w:t>
      </w:r>
      <w:proofErr w:type="spellEnd"/>
      <w:r w:rsidRPr="00936C29">
        <w:rPr>
          <w:rFonts w:ascii="Times New Roman" w:hAnsi="Times New Roman" w:cs="Times New Roman"/>
          <w:i/>
          <w:sz w:val="40"/>
          <w:szCs w:val="40"/>
        </w:rPr>
        <w:t>.</w:t>
      </w:r>
      <w:r w:rsidRPr="00947C56">
        <w:rPr>
          <w:rFonts w:ascii="Times New Roman" w:hAnsi="Times New Roman" w:cs="Times New Roman"/>
          <w:sz w:val="40"/>
          <w:szCs w:val="40"/>
        </w:rPr>
        <w:t xml:space="preserve"> По сути своей </w:t>
      </w:r>
      <w:proofErr w:type="spellStart"/>
      <w:r w:rsidRPr="00947C56">
        <w:rPr>
          <w:rFonts w:ascii="Times New Roman" w:hAnsi="Times New Roman" w:cs="Times New Roman"/>
          <w:sz w:val="40"/>
          <w:szCs w:val="40"/>
        </w:rPr>
        <w:t>вампиризм</w:t>
      </w:r>
      <w:proofErr w:type="spellEnd"/>
      <w:r w:rsidRPr="00947C56">
        <w:rPr>
          <w:rFonts w:ascii="Times New Roman" w:hAnsi="Times New Roman" w:cs="Times New Roman"/>
          <w:sz w:val="40"/>
          <w:szCs w:val="40"/>
        </w:rPr>
        <w:t xml:space="preserve"> это обмен энергий между людьми, добровольный или принудительный. Всегда среди одинаково любящих людей один является донором, другой вампиром. Вампир это тот человек, который привык брать время, внимание. Это </w:t>
      </w:r>
      <w:proofErr w:type="gramStart"/>
      <w:r w:rsidRPr="00947C56">
        <w:rPr>
          <w:rFonts w:ascii="Times New Roman" w:hAnsi="Times New Roman" w:cs="Times New Roman"/>
          <w:sz w:val="40"/>
          <w:szCs w:val="40"/>
        </w:rPr>
        <w:t>открытый</w:t>
      </w:r>
      <w:proofErr w:type="gramEnd"/>
      <w:r w:rsidR="003953B1">
        <w:rPr>
          <w:rFonts w:ascii="Times New Roman" w:hAnsi="Times New Roman" w:cs="Times New Roman"/>
          <w:sz w:val="40"/>
          <w:szCs w:val="40"/>
        </w:rPr>
        <w:t xml:space="preserve"> </w:t>
      </w:r>
      <w:proofErr w:type="spellStart"/>
      <w:r w:rsidRPr="00947C56">
        <w:rPr>
          <w:rFonts w:ascii="Times New Roman" w:hAnsi="Times New Roman" w:cs="Times New Roman"/>
          <w:sz w:val="40"/>
          <w:szCs w:val="40"/>
        </w:rPr>
        <w:t>вампиризм</w:t>
      </w:r>
      <w:proofErr w:type="spellEnd"/>
      <w:r w:rsidRPr="00947C56">
        <w:rPr>
          <w:rFonts w:ascii="Times New Roman" w:hAnsi="Times New Roman" w:cs="Times New Roman"/>
          <w:sz w:val="40"/>
          <w:szCs w:val="40"/>
        </w:rPr>
        <w:t>. Рассказывая о своей несчастной жизни, вампир ищет сочувствия, сострадания, т. к. эти чувства являются великолепным кормом для его эфирного тела. Сочувствуя старым, больным, немощным, невезучим, мы отдаем часть своих жизненных сил.</w:t>
      </w:r>
    </w:p>
    <w:p w:rsidR="00947C56" w:rsidRPr="00947C56" w:rsidRDefault="00947C56" w:rsidP="00947C56">
      <w:pPr>
        <w:jc w:val="both"/>
        <w:rPr>
          <w:rFonts w:ascii="Times New Roman" w:hAnsi="Times New Roman" w:cs="Times New Roman"/>
          <w:sz w:val="40"/>
          <w:szCs w:val="40"/>
        </w:rPr>
      </w:pPr>
      <w:r w:rsidRPr="00947C56">
        <w:rPr>
          <w:rFonts w:ascii="Times New Roman" w:hAnsi="Times New Roman" w:cs="Times New Roman"/>
          <w:sz w:val="40"/>
          <w:szCs w:val="40"/>
        </w:rPr>
        <w:t xml:space="preserve">Поэтому добрые и жалостливые люди всегда болеют. Они все близко принимают к сердцу и свою энергию отдают из сердечной </w:t>
      </w:r>
      <w:proofErr w:type="spellStart"/>
      <w:r w:rsidRPr="00947C56">
        <w:rPr>
          <w:rFonts w:ascii="Times New Roman" w:hAnsi="Times New Roman" w:cs="Times New Roman"/>
          <w:sz w:val="40"/>
          <w:szCs w:val="40"/>
        </w:rPr>
        <w:t>чакры</w:t>
      </w:r>
      <w:proofErr w:type="spellEnd"/>
      <w:r w:rsidRPr="00947C56">
        <w:rPr>
          <w:rFonts w:ascii="Times New Roman" w:hAnsi="Times New Roman" w:cs="Times New Roman"/>
          <w:sz w:val="40"/>
          <w:szCs w:val="40"/>
        </w:rPr>
        <w:t xml:space="preserve">, забывая о том, что жалость это яд, позволяющий паразитировать другим. Милосердие — то, что позволяет помогать другим, обрубая доступ к своей энергии вампирам. Отклонения вампиров слишком значительны и они не собираются их исправлять. Плата за </w:t>
      </w:r>
      <w:proofErr w:type="spellStart"/>
      <w:r w:rsidRPr="00947C56">
        <w:rPr>
          <w:rFonts w:ascii="Times New Roman" w:hAnsi="Times New Roman" w:cs="Times New Roman"/>
          <w:sz w:val="40"/>
          <w:szCs w:val="40"/>
        </w:rPr>
        <w:t>вампиризм</w:t>
      </w:r>
      <w:proofErr w:type="spellEnd"/>
      <w:r w:rsidRPr="00947C56">
        <w:rPr>
          <w:rFonts w:ascii="Times New Roman" w:hAnsi="Times New Roman" w:cs="Times New Roman"/>
          <w:sz w:val="40"/>
          <w:szCs w:val="40"/>
        </w:rPr>
        <w:t xml:space="preserve"> - смерть. Вампир будет жить столько, сколько его будут кормить сердобольные люди. Они любят приносить для показа свои семейные альбомы, сами же возят своих жертв по врачам, которые не могут поставить диагноз.</w:t>
      </w:r>
    </w:p>
    <w:p w:rsidR="00936C29" w:rsidRDefault="00947C56" w:rsidP="00947C56">
      <w:pPr>
        <w:jc w:val="both"/>
        <w:rPr>
          <w:rFonts w:ascii="Times New Roman" w:hAnsi="Times New Roman" w:cs="Times New Roman"/>
          <w:sz w:val="40"/>
          <w:szCs w:val="40"/>
        </w:rPr>
      </w:pPr>
      <w:r w:rsidRPr="00947C56">
        <w:rPr>
          <w:rFonts w:ascii="Times New Roman" w:hAnsi="Times New Roman" w:cs="Times New Roman"/>
          <w:sz w:val="40"/>
          <w:szCs w:val="40"/>
        </w:rPr>
        <w:lastRenderedPageBreak/>
        <w:t>В вампиров, сами того не ведая, мы превращаем некоторых умерших людей. Плачем, раздиранием одежды во время похорон, мы препятствуем распаду эфирного тела человека и насильственно удерживаем его ближе к земле.</w:t>
      </w:r>
    </w:p>
    <w:p w:rsidR="00936C29" w:rsidRDefault="00947C56" w:rsidP="00947C56">
      <w:pPr>
        <w:jc w:val="both"/>
        <w:rPr>
          <w:rFonts w:ascii="Times New Roman" w:hAnsi="Times New Roman" w:cs="Times New Roman"/>
          <w:sz w:val="40"/>
          <w:szCs w:val="40"/>
        </w:rPr>
      </w:pPr>
      <w:r w:rsidRPr="00947C56">
        <w:rPr>
          <w:rFonts w:ascii="Times New Roman" w:hAnsi="Times New Roman" w:cs="Times New Roman"/>
          <w:sz w:val="40"/>
          <w:szCs w:val="40"/>
        </w:rPr>
        <w:t xml:space="preserve"> Пополнению рядов вампиров способствуют и некоторые обычаи </w:t>
      </w:r>
      <w:r w:rsidR="003953B1">
        <w:rPr>
          <w:rFonts w:ascii="Times New Roman" w:hAnsi="Times New Roman" w:cs="Times New Roman"/>
          <w:sz w:val="40"/>
          <w:szCs w:val="40"/>
        </w:rPr>
        <w:t xml:space="preserve"> </w:t>
      </w:r>
      <w:r w:rsidRPr="00947C56">
        <w:rPr>
          <w:rFonts w:ascii="Times New Roman" w:hAnsi="Times New Roman" w:cs="Times New Roman"/>
          <w:sz w:val="40"/>
          <w:szCs w:val="40"/>
        </w:rPr>
        <w:t xml:space="preserve">— </w:t>
      </w:r>
      <w:r w:rsidR="003953B1">
        <w:rPr>
          <w:rFonts w:ascii="Times New Roman" w:hAnsi="Times New Roman" w:cs="Times New Roman"/>
          <w:sz w:val="40"/>
          <w:szCs w:val="40"/>
        </w:rPr>
        <w:t xml:space="preserve"> </w:t>
      </w:r>
      <w:r w:rsidRPr="00947C56">
        <w:rPr>
          <w:rFonts w:ascii="Times New Roman" w:hAnsi="Times New Roman" w:cs="Times New Roman"/>
          <w:sz w:val="40"/>
          <w:szCs w:val="40"/>
        </w:rPr>
        <w:t xml:space="preserve">ставить еду и питье на могилу, в комнату </w:t>
      </w:r>
      <w:proofErr w:type="gramStart"/>
      <w:r w:rsidRPr="00947C56">
        <w:rPr>
          <w:rFonts w:ascii="Times New Roman" w:hAnsi="Times New Roman" w:cs="Times New Roman"/>
          <w:sz w:val="40"/>
          <w:szCs w:val="40"/>
        </w:rPr>
        <w:t>умершего</w:t>
      </w:r>
      <w:proofErr w:type="gramEnd"/>
      <w:r w:rsidRPr="00947C56">
        <w:rPr>
          <w:rFonts w:ascii="Times New Roman" w:hAnsi="Times New Roman" w:cs="Times New Roman"/>
          <w:sz w:val="40"/>
          <w:szCs w:val="40"/>
        </w:rPr>
        <w:t xml:space="preserve">, справлять поминки. Подкормленный таким образом покойник, благодаря нашим хлопотам становится вампиром и вынужден добывать себе пищу, заставляя живых вспоминать о нем, скучать, появляясь в сновидениях, образуя так называемую некротическую привязку. Как результат различные недомогания, сахарный диабет, бронхиальная астма. </w:t>
      </w:r>
      <w:proofErr w:type="gramStart"/>
      <w:r w:rsidRPr="00947C56">
        <w:rPr>
          <w:rFonts w:ascii="Times New Roman" w:hAnsi="Times New Roman" w:cs="Times New Roman"/>
          <w:sz w:val="40"/>
          <w:szCs w:val="40"/>
        </w:rPr>
        <w:t>Достаточно заказать молебен за умершего и поставить свечу за него в церкви.</w:t>
      </w:r>
      <w:proofErr w:type="gramEnd"/>
    </w:p>
    <w:p w:rsidR="00936C29" w:rsidRDefault="00947C56" w:rsidP="00947C56">
      <w:pPr>
        <w:jc w:val="both"/>
        <w:rPr>
          <w:rFonts w:ascii="Times New Roman" w:hAnsi="Times New Roman" w:cs="Times New Roman"/>
          <w:sz w:val="40"/>
          <w:szCs w:val="40"/>
        </w:rPr>
      </w:pPr>
      <w:r w:rsidRPr="00947C56">
        <w:rPr>
          <w:rFonts w:ascii="Times New Roman" w:hAnsi="Times New Roman" w:cs="Times New Roman"/>
          <w:sz w:val="40"/>
          <w:szCs w:val="40"/>
        </w:rPr>
        <w:t xml:space="preserve"> Важно не забывать, что самая лучшая помощь для </w:t>
      </w:r>
      <w:proofErr w:type="gramStart"/>
      <w:r w:rsidRPr="00947C56">
        <w:rPr>
          <w:rFonts w:ascii="Times New Roman" w:hAnsi="Times New Roman" w:cs="Times New Roman"/>
          <w:sz w:val="40"/>
          <w:szCs w:val="40"/>
        </w:rPr>
        <w:t>умершего</w:t>
      </w:r>
      <w:proofErr w:type="gramEnd"/>
      <w:r w:rsidR="003953B1">
        <w:rPr>
          <w:rFonts w:ascii="Times New Roman" w:hAnsi="Times New Roman" w:cs="Times New Roman"/>
          <w:sz w:val="40"/>
          <w:szCs w:val="40"/>
        </w:rPr>
        <w:t xml:space="preserve"> </w:t>
      </w:r>
      <w:r w:rsidRPr="00947C56">
        <w:rPr>
          <w:rFonts w:ascii="Times New Roman" w:hAnsi="Times New Roman" w:cs="Times New Roman"/>
          <w:sz w:val="40"/>
          <w:szCs w:val="40"/>
        </w:rPr>
        <w:t xml:space="preserve"> — </w:t>
      </w:r>
      <w:r w:rsidR="003953B1">
        <w:rPr>
          <w:rFonts w:ascii="Times New Roman" w:hAnsi="Times New Roman" w:cs="Times New Roman"/>
          <w:sz w:val="40"/>
          <w:szCs w:val="40"/>
        </w:rPr>
        <w:t xml:space="preserve"> </w:t>
      </w:r>
      <w:r w:rsidRPr="00947C56">
        <w:rPr>
          <w:rFonts w:ascii="Times New Roman" w:hAnsi="Times New Roman" w:cs="Times New Roman"/>
          <w:sz w:val="40"/>
          <w:szCs w:val="40"/>
        </w:rPr>
        <w:t xml:space="preserve">это как можно меньше горевать о нем. </w:t>
      </w:r>
    </w:p>
    <w:p w:rsidR="00947C56" w:rsidRPr="00947C56" w:rsidRDefault="00947C56" w:rsidP="00947C56">
      <w:pPr>
        <w:jc w:val="both"/>
        <w:rPr>
          <w:rFonts w:ascii="Times New Roman" w:hAnsi="Times New Roman" w:cs="Times New Roman"/>
          <w:sz w:val="40"/>
          <w:szCs w:val="40"/>
        </w:rPr>
      </w:pPr>
      <w:r w:rsidRPr="00936C29">
        <w:rPr>
          <w:rFonts w:ascii="Times New Roman" w:hAnsi="Times New Roman" w:cs="Times New Roman"/>
          <w:i/>
          <w:sz w:val="40"/>
          <w:szCs w:val="40"/>
        </w:rPr>
        <w:t>Второй «закрытый» вид вампиризма:</w:t>
      </w:r>
      <w:r w:rsidRPr="00947C56">
        <w:rPr>
          <w:rFonts w:ascii="Times New Roman" w:hAnsi="Times New Roman" w:cs="Times New Roman"/>
          <w:sz w:val="40"/>
          <w:szCs w:val="40"/>
        </w:rPr>
        <w:t xml:space="preserve"> откровенное похищение вашей жизненной силы. Эти вампиры любят похищать энергию </w:t>
      </w:r>
      <w:r w:rsidR="003953B1" w:rsidRPr="00947C56">
        <w:rPr>
          <w:rFonts w:ascii="Times New Roman" w:hAnsi="Times New Roman" w:cs="Times New Roman"/>
          <w:sz w:val="40"/>
          <w:szCs w:val="40"/>
        </w:rPr>
        <w:t>либо,</w:t>
      </w:r>
      <w:r w:rsidRPr="00947C56">
        <w:rPr>
          <w:rFonts w:ascii="Times New Roman" w:hAnsi="Times New Roman" w:cs="Times New Roman"/>
          <w:sz w:val="40"/>
          <w:szCs w:val="40"/>
        </w:rPr>
        <w:t xml:space="preserve"> устраивая неожиданные скандалы, встречаясь с вами где угодно — атакуют, вы открываетесь и от неожиданности выбрасываете мощный поток собственной энергии вампиру, либо просто молча, упираются взглядом со </w:t>
      </w:r>
      <w:r w:rsidRPr="00947C56">
        <w:rPr>
          <w:rFonts w:ascii="Times New Roman" w:hAnsi="Times New Roman" w:cs="Times New Roman"/>
          <w:sz w:val="40"/>
          <w:szCs w:val="40"/>
        </w:rPr>
        <w:lastRenderedPageBreak/>
        <w:t xml:space="preserve">спины в район сердца и производят откачку. Этот тип </w:t>
      </w:r>
      <w:proofErr w:type="spellStart"/>
      <w:r w:rsidRPr="00947C56">
        <w:rPr>
          <w:rFonts w:ascii="Times New Roman" w:hAnsi="Times New Roman" w:cs="Times New Roman"/>
          <w:sz w:val="40"/>
          <w:szCs w:val="40"/>
        </w:rPr>
        <w:t>вампирит</w:t>
      </w:r>
      <w:proofErr w:type="spellEnd"/>
      <w:r w:rsidRPr="00947C56">
        <w:rPr>
          <w:rFonts w:ascii="Times New Roman" w:hAnsi="Times New Roman" w:cs="Times New Roman"/>
          <w:sz w:val="40"/>
          <w:szCs w:val="40"/>
        </w:rPr>
        <w:t xml:space="preserve"> сознательно.</w:t>
      </w:r>
    </w:p>
    <w:p w:rsidR="00936C29" w:rsidRDefault="00947C56" w:rsidP="00947C56">
      <w:pPr>
        <w:jc w:val="both"/>
        <w:rPr>
          <w:sz w:val="96"/>
          <w:szCs w:val="96"/>
        </w:rPr>
      </w:pPr>
      <w:proofErr w:type="gramStart"/>
      <w:r w:rsidRPr="00947C56">
        <w:rPr>
          <w:rFonts w:ascii="Times New Roman" w:hAnsi="Times New Roman" w:cs="Times New Roman"/>
          <w:sz w:val="40"/>
          <w:szCs w:val="40"/>
        </w:rPr>
        <w:t>К</w:t>
      </w:r>
      <w:proofErr w:type="gramEnd"/>
      <w:r w:rsidRPr="00947C56">
        <w:rPr>
          <w:rFonts w:ascii="Times New Roman" w:hAnsi="Times New Roman" w:cs="Times New Roman"/>
          <w:sz w:val="40"/>
          <w:szCs w:val="40"/>
        </w:rPr>
        <w:t xml:space="preserve"> порчи также можно отнести и такое негативное действие, как </w:t>
      </w:r>
      <w:r w:rsidRPr="00936C29">
        <w:rPr>
          <w:rFonts w:ascii="Times New Roman" w:hAnsi="Times New Roman" w:cs="Times New Roman"/>
          <w:i/>
          <w:sz w:val="40"/>
          <w:szCs w:val="40"/>
        </w:rPr>
        <w:t>испуг</w:t>
      </w:r>
      <w:r w:rsidRPr="00947C56">
        <w:rPr>
          <w:rFonts w:ascii="Times New Roman" w:hAnsi="Times New Roman" w:cs="Times New Roman"/>
          <w:sz w:val="40"/>
          <w:szCs w:val="40"/>
        </w:rPr>
        <w:t xml:space="preserve">. Испуг это внезапное чувство страха, имеющее затяжной, хронический характер и влияющий как на психику, так и на физическое тело человека. Такие болезни, как </w:t>
      </w:r>
      <w:proofErr w:type="spellStart"/>
      <w:r w:rsidRPr="00936C29">
        <w:rPr>
          <w:rFonts w:ascii="Times New Roman" w:hAnsi="Times New Roman" w:cs="Times New Roman"/>
          <w:i/>
          <w:sz w:val="40"/>
          <w:szCs w:val="40"/>
        </w:rPr>
        <w:t>энурез</w:t>
      </w:r>
      <w:proofErr w:type="spellEnd"/>
      <w:r w:rsidRPr="00936C29">
        <w:rPr>
          <w:rFonts w:ascii="Times New Roman" w:hAnsi="Times New Roman" w:cs="Times New Roman"/>
          <w:i/>
          <w:sz w:val="40"/>
          <w:szCs w:val="40"/>
        </w:rPr>
        <w:t>, псориаз, немота, косноязычие, паралич, заикание</w:t>
      </w:r>
      <w:r w:rsidRPr="00947C56">
        <w:rPr>
          <w:rFonts w:ascii="Times New Roman" w:hAnsi="Times New Roman" w:cs="Times New Roman"/>
          <w:sz w:val="40"/>
          <w:szCs w:val="40"/>
        </w:rPr>
        <w:t xml:space="preserve"> чаще всего являются хроническими последствиями испуга</w:t>
      </w:r>
      <w:r w:rsidR="00936C29">
        <w:rPr>
          <w:rFonts w:ascii="Times New Roman" w:hAnsi="Times New Roman" w:cs="Times New Roman"/>
          <w:sz w:val="40"/>
          <w:szCs w:val="40"/>
        </w:rPr>
        <w:t>.</w:t>
      </w:r>
    </w:p>
    <w:p w:rsidR="00947C56" w:rsidRPr="00947C56" w:rsidRDefault="00936C29" w:rsidP="00947C56">
      <w:pPr>
        <w:jc w:val="both"/>
        <w:rPr>
          <w:rFonts w:ascii="Times New Roman" w:hAnsi="Times New Roman" w:cs="Times New Roman"/>
          <w:sz w:val="40"/>
          <w:szCs w:val="40"/>
        </w:rPr>
      </w:pPr>
      <w:r w:rsidRPr="00B6326D">
        <w:rPr>
          <w:sz w:val="96"/>
          <w:szCs w:val="96"/>
        </w:rPr>
        <w:t>***</w:t>
      </w:r>
    </w:p>
    <w:p w:rsidR="007604C9" w:rsidRPr="00936C29" w:rsidRDefault="00936C29" w:rsidP="00055249">
      <w:pPr>
        <w:jc w:val="both"/>
        <w:rPr>
          <w:rFonts w:ascii="Times New Roman" w:hAnsi="Times New Roman" w:cs="Times New Roman"/>
          <w:b/>
          <w:i/>
          <w:sz w:val="40"/>
          <w:szCs w:val="40"/>
        </w:rPr>
      </w:pPr>
      <w:r>
        <w:rPr>
          <w:rFonts w:ascii="Times New Roman" w:hAnsi="Times New Roman" w:cs="Times New Roman"/>
          <w:b/>
          <w:i/>
          <w:sz w:val="40"/>
          <w:szCs w:val="40"/>
        </w:rPr>
        <w:t>Вот и сказочки к</w:t>
      </w:r>
      <w:r w:rsidRPr="00936C29">
        <w:rPr>
          <w:rFonts w:ascii="Times New Roman" w:hAnsi="Times New Roman" w:cs="Times New Roman"/>
          <w:b/>
          <w:i/>
          <w:sz w:val="40"/>
          <w:szCs w:val="40"/>
        </w:rPr>
        <w:t>онец.</w:t>
      </w:r>
      <w:r>
        <w:rPr>
          <w:rFonts w:ascii="Times New Roman" w:hAnsi="Times New Roman" w:cs="Times New Roman"/>
          <w:b/>
          <w:i/>
          <w:sz w:val="40"/>
          <w:szCs w:val="40"/>
        </w:rPr>
        <w:t xml:space="preserve"> А к</w:t>
      </w:r>
      <w:r w:rsidRPr="00936C29">
        <w:rPr>
          <w:rFonts w:ascii="Times New Roman" w:hAnsi="Times New Roman" w:cs="Times New Roman"/>
          <w:b/>
          <w:i/>
          <w:sz w:val="40"/>
          <w:szCs w:val="40"/>
        </w:rPr>
        <w:t>то слушал, молодец…</w:t>
      </w:r>
    </w:p>
    <w:p w:rsidR="00DF5873" w:rsidRDefault="00DF5873" w:rsidP="00055249">
      <w:pPr>
        <w:jc w:val="both"/>
        <w:rPr>
          <w:rFonts w:ascii="Times New Roman" w:hAnsi="Times New Roman" w:cs="Times New Roman"/>
          <w:b/>
          <w:sz w:val="40"/>
          <w:szCs w:val="40"/>
        </w:rPr>
      </w:pPr>
    </w:p>
    <w:p w:rsidR="00936C29" w:rsidRPr="007604C9" w:rsidRDefault="00936C29" w:rsidP="00055249">
      <w:pPr>
        <w:jc w:val="both"/>
        <w:rPr>
          <w:rFonts w:ascii="Times New Roman" w:hAnsi="Times New Roman" w:cs="Times New Roman"/>
          <w:sz w:val="40"/>
          <w:szCs w:val="40"/>
        </w:rPr>
      </w:pPr>
      <w:r w:rsidRPr="00936C29">
        <w:rPr>
          <w:rFonts w:ascii="Times New Roman" w:hAnsi="Times New Roman" w:cs="Times New Roman"/>
          <w:b/>
          <w:sz w:val="40"/>
          <w:szCs w:val="40"/>
        </w:rPr>
        <w:t>Цитата Творца:</w:t>
      </w:r>
      <w:r w:rsidRPr="00936C29">
        <w:rPr>
          <w:rFonts w:ascii="Times New Roman" w:hAnsi="Times New Roman" w:cs="Times New Roman"/>
          <w:i/>
          <w:sz w:val="40"/>
          <w:szCs w:val="40"/>
        </w:rPr>
        <w:t>«</w:t>
      </w:r>
      <w:r>
        <w:rPr>
          <w:rFonts w:ascii="Times New Roman" w:hAnsi="Times New Roman" w:cs="Times New Roman"/>
          <w:i/>
          <w:sz w:val="40"/>
          <w:szCs w:val="40"/>
        </w:rPr>
        <w:t>Люби всем сердцем и душой, и</w:t>
      </w:r>
      <w:r w:rsidRPr="00936C29">
        <w:rPr>
          <w:rFonts w:ascii="Times New Roman" w:hAnsi="Times New Roman" w:cs="Times New Roman"/>
          <w:i/>
          <w:sz w:val="40"/>
          <w:szCs w:val="40"/>
        </w:rPr>
        <w:t xml:space="preserve"> ты возродишься. Ибо счастлив тот, кто любит…».</w:t>
      </w:r>
    </w:p>
    <w:p w:rsidR="007604C9" w:rsidRDefault="007604C9" w:rsidP="00055249">
      <w:pPr>
        <w:jc w:val="both"/>
        <w:rPr>
          <w:rFonts w:ascii="Times New Roman" w:hAnsi="Times New Roman" w:cs="Times New Roman"/>
          <w:b/>
          <w:sz w:val="40"/>
          <w:szCs w:val="40"/>
        </w:rPr>
      </w:pPr>
    </w:p>
    <w:p w:rsidR="007604C9" w:rsidRDefault="007604C9" w:rsidP="00055249">
      <w:pPr>
        <w:jc w:val="both"/>
        <w:rPr>
          <w:rFonts w:ascii="Times New Roman" w:hAnsi="Times New Roman" w:cs="Times New Roman"/>
          <w:b/>
          <w:sz w:val="40"/>
          <w:szCs w:val="40"/>
        </w:rPr>
      </w:pPr>
    </w:p>
    <w:p w:rsidR="00943395" w:rsidRDefault="00943395">
      <w:bookmarkStart w:id="0" w:name="_GoBack"/>
      <w:bookmarkEnd w:id="0"/>
    </w:p>
    <w:sectPr w:rsidR="00943395" w:rsidSect="00992F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Print">
    <w:altName w:val="Times New Roman"/>
    <w:charset w:val="CC"/>
    <w:family w:val="auto"/>
    <w:pitch w:val="variable"/>
    <w:sig w:usb0="00000001"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C631C"/>
    <w:multiLevelType w:val="hybridMultilevel"/>
    <w:tmpl w:val="BC860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isplayBackgroundShape/>
  <w:proofState w:spelling="clean" w:grammar="clean"/>
  <w:defaultTabStop w:val="708"/>
  <w:characterSpacingControl w:val="doNotCompress"/>
  <w:compat/>
  <w:rsids>
    <w:rsidRoot w:val="001F3F51"/>
    <w:rsid w:val="00055249"/>
    <w:rsid w:val="000725EB"/>
    <w:rsid w:val="00083B2A"/>
    <w:rsid w:val="000A7362"/>
    <w:rsid w:val="000B07E0"/>
    <w:rsid w:val="000C2F1F"/>
    <w:rsid w:val="000E2255"/>
    <w:rsid w:val="000E2693"/>
    <w:rsid w:val="000E31B7"/>
    <w:rsid w:val="001026E7"/>
    <w:rsid w:val="0014525F"/>
    <w:rsid w:val="001B7AB0"/>
    <w:rsid w:val="001D5096"/>
    <w:rsid w:val="001F3F51"/>
    <w:rsid w:val="002B71F1"/>
    <w:rsid w:val="002E0C46"/>
    <w:rsid w:val="00312665"/>
    <w:rsid w:val="003953B1"/>
    <w:rsid w:val="003B3D4A"/>
    <w:rsid w:val="003B7794"/>
    <w:rsid w:val="003C4173"/>
    <w:rsid w:val="00421903"/>
    <w:rsid w:val="004F5A6B"/>
    <w:rsid w:val="0051226C"/>
    <w:rsid w:val="00522135"/>
    <w:rsid w:val="005A1031"/>
    <w:rsid w:val="005C3B99"/>
    <w:rsid w:val="00670592"/>
    <w:rsid w:val="006B2EAB"/>
    <w:rsid w:val="007604C9"/>
    <w:rsid w:val="007653D7"/>
    <w:rsid w:val="007A28BF"/>
    <w:rsid w:val="00800211"/>
    <w:rsid w:val="00832D2D"/>
    <w:rsid w:val="00841042"/>
    <w:rsid w:val="00887D6D"/>
    <w:rsid w:val="00936C29"/>
    <w:rsid w:val="00943395"/>
    <w:rsid w:val="00947C56"/>
    <w:rsid w:val="00975FC0"/>
    <w:rsid w:val="00992F0A"/>
    <w:rsid w:val="009D3FEE"/>
    <w:rsid w:val="00A81874"/>
    <w:rsid w:val="00B459E4"/>
    <w:rsid w:val="00B6326D"/>
    <w:rsid w:val="00B97196"/>
    <w:rsid w:val="00C2454E"/>
    <w:rsid w:val="00C752FF"/>
    <w:rsid w:val="00DF5873"/>
    <w:rsid w:val="00EC11E2"/>
    <w:rsid w:val="00F928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8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1903"/>
    <w:pPr>
      <w:spacing w:after="0" w:line="240" w:lineRule="auto"/>
    </w:pPr>
  </w:style>
  <w:style w:type="paragraph" w:styleId="a4">
    <w:name w:val="List Paragraph"/>
    <w:basedOn w:val="a"/>
    <w:uiPriority w:val="34"/>
    <w:qFormat/>
    <w:rsid w:val="00421903"/>
    <w:pPr>
      <w:ind w:left="720"/>
      <w:contextualSpacing/>
    </w:pPr>
  </w:style>
  <w:style w:type="character" w:styleId="a5">
    <w:name w:val="Book Title"/>
    <w:basedOn w:val="a0"/>
    <w:uiPriority w:val="33"/>
    <w:qFormat/>
    <w:rsid w:val="00421903"/>
    <w:rPr>
      <w:b/>
      <w:bCs/>
      <w:smallCaps/>
      <w:spacing w:val="5"/>
    </w:rPr>
  </w:style>
  <w:style w:type="paragraph" w:styleId="a6">
    <w:name w:val="Balloon Text"/>
    <w:basedOn w:val="a"/>
    <w:link w:val="a7"/>
    <w:uiPriority w:val="99"/>
    <w:semiHidden/>
    <w:unhideWhenUsed/>
    <w:rsid w:val="009433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33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8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1903"/>
    <w:pPr>
      <w:spacing w:after="0" w:line="240" w:lineRule="auto"/>
    </w:pPr>
  </w:style>
  <w:style w:type="paragraph" w:styleId="a4">
    <w:name w:val="List Paragraph"/>
    <w:basedOn w:val="a"/>
    <w:uiPriority w:val="34"/>
    <w:qFormat/>
    <w:rsid w:val="00421903"/>
    <w:pPr>
      <w:ind w:left="720"/>
      <w:contextualSpacing/>
    </w:pPr>
  </w:style>
  <w:style w:type="character" w:styleId="a5">
    <w:name w:val="Book Title"/>
    <w:basedOn w:val="a0"/>
    <w:uiPriority w:val="33"/>
    <w:qFormat/>
    <w:rsid w:val="00421903"/>
    <w:rPr>
      <w:b/>
      <w:bCs/>
      <w:smallCaps/>
      <w:spacing w:val="5"/>
    </w:rPr>
  </w:style>
  <w:style w:type="paragraph" w:styleId="a6">
    <w:name w:val="Balloon Text"/>
    <w:basedOn w:val="a"/>
    <w:link w:val="a7"/>
    <w:uiPriority w:val="99"/>
    <w:semiHidden/>
    <w:unhideWhenUsed/>
    <w:rsid w:val="009433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33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тека">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9C3F4-D5DE-4F39-855A-D269F80A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41</Pages>
  <Words>5355</Words>
  <Characters>30530</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FuckYouBill</cp:lastModifiedBy>
  <cp:revision>12</cp:revision>
  <dcterms:created xsi:type="dcterms:W3CDTF">2015-02-27T20:42:00Z</dcterms:created>
  <dcterms:modified xsi:type="dcterms:W3CDTF">2015-04-03T19:24:00Z</dcterms:modified>
</cp:coreProperties>
</file>