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42" w:rsidRDefault="00084E42" w:rsidP="00084E42">
      <w:pPr>
        <w:pStyle w:val="a3"/>
        <w:jc w:val="both"/>
      </w:pPr>
      <w:r>
        <w:rPr>
          <w:rStyle w:val="a4"/>
          <w:sz w:val="28"/>
          <w:szCs w:val="28"/>
          <w:u w:val="single"/>
        </w:rPr>
        <w:t xml:space="preserve">История </w:t>
      </w:r>
      <w:proofErr w:type="spellStart"/>
      <w:r>
        <w:rPr>
          <w:rStyle w:val="a4"/>
          <w:sz w:val="28"/>
          <w:szCs w:val="28"/>
          <w:u w:val="single"/>
        </w:rPr>
        <w:t>зомбирования</w:t>
      </w:r>
      <w:proofErr w:type="spellEnd"/>
      <w:r>
        <w:rPr>
          <w:rStyle w:val="a4"/>
          <w:sz w:val="28"/>
          <w:szCs w:val="28"/>
          <w:u w:val="single"/>
        </w:rPr>
        <w:t>.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>Зная, что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хотела бы работать в какой-то эзотерической организации, ее подруга, прочтя объявление в газете о том, что нужны люди, умеющие гадать на картах Таро передала эту информацию В. Она сразу же позвонила по телефону работодателю, а затем мне. Вот что она рассказала о своей беседе с ним:  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 xml:space="preserve">«Работа заключается в следующем: клиент звонит по телефону и задает вопросы. Оператор, раскладывая карты Таро, и отвечает на них». 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 xml:space="preserve">В - </w:t>
      </w:r>
      <w:proofErr w:type="gramStart"/>
      <w:r>
        <w:rPr>
          <w:sz w:val="28"/>
          <w:szCs w:val="28"/>
        </w:rPr>
        <w:t>ясновидящая</w:t>
      </w:r>
      <w:proofErr w:type="gramEnd"/>
      <w:r>
        <w:rPr>
          <w:sz w:val="28"/>
          <w:szCs w:val="28"/>
        </w:rPr>
        <w:t xml:space="preserve">, включается в работу с клиентом по голосу, и т.п. Не буду подробно рассказывать. </w:t>
      </w:r>
      <w:proofErr w:type="gramStart"/>
      <w:r>
        <w:rPr>
          <w:sz w:val="28"/>
          <w:szCs w:val="28"/>
        </w:rPr>
        <w:t xml:space="preserve">В – человек, строго соблюдающий правила магии, в том числе о том, что можно, </w:t>
      </w:r>
      <w:r w:rsidR="00B16FA7">
        <w:rPr>
          <w:sz w:val="28"/>
          <w:szCs w:val="28"/>
        </w:rPr>
        <w:t xml:space="preserve">а </w:t>
      </w:r>
      <w:r>
        <w:rPr>
          <w:sz w:val="28"/>
          <w:szCs w:val="28"/>
        </w:rPr>
        <w:t>что нельзя говорить (ведь так можно навредить клиенту).</w:t>
      </w:r>
      <w:proofErr w:type="gramEnd"/>
      <w:r>
        <w:rPr>
          <w:sz w:val="28"/>
          <w:szCs w:val="28"/>
        </w:rPr>
        <w:t xml:space="preserve"> И вот в разговоре с директором этой фирмы, она сказала, что не все можно говорить, что информация не может быть абсолютно точной и т.п. Директор стала постепенно выходить из себя и сказала: 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>«Какое мне дело, можно – нельзя; правда – неправда; мне деньги отбивать надо».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>Вот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говорит мне: 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>«Позвони и ты туда, что тебе скажут…»</w:t>
      </w:r>
    </w:p>
    <w:p w:rsidR="00B16FA7" w:rsidRDefault="00084E42" w:rsidP="00084E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я звонить не стала из следующих соображений: мы ведь работаем с ней в паре и придерживаемся одних принципов, вряд ли я смогу сказать что-то другое. Я попросила позвонить туда Бориса. Борис – способный молодой маг, с которым мы тесно общаемся, учиться в ВУЗе, хорошо гадает на картах Таро. Подработка не помешает. Он поговорил с директором фирмы. Они встретились. Ему назвали оклад (пусть будет 100%), распорядок работы и договорились о пробном рабочем дне. 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 xml:space="preserve">Через день Борис уже сидел в помещении формы с колодой карт в руках и отвечал на вопросы клиентов по телефону. Его рассказ о первом рабочем дне был </w:t>
      </w:r>
      <w:proofErr w:type="gramStart"/>
      <w:r>
        <w:rPr>
          <w:sz w:val="28"/>
          <w:szCs w:val="28"/>
        </w:rPr>
        <w:t>мало чем примечателен</w:t>
      </w:r>
      <w:proofErr w:type="gramEnd"/>
      <w:r>
        <w:rPr>
          <w:sz w:val="28"/>
          <w:szCs w:val="28"/>
        </w:rPr>
        <w:t xml:space="preserve">, хотя кое-какие моменты настораживали. Например, инструкция директора, о том, что разговор с клиентом должен быть не менее 20 минут. 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>«Надо держать клиента, оплата идет поминутная»- так сказал директор фирмы.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 xml:space="preserve">Из разговора с другими работниками выяснилось, что получают они, в лучшем случае 30% оттого, что называл директор. Но почему Борису не пойти на следующую смену поработать, ведь и опыт </w:t>
      </w:r>
      <w:proofErr w:type="gramStart"/>
      <w:r>
        <w:rPr>
          <w:sz w:val="28"/>
          <w:szCs w:val="28"/>
        </w:rPr>
        <w:t xml:space="preserve">набирается… Борис </w:t>
      </w:r>
      <w:r>
        <w:rPr>
          <w:sz w:val="28"/>
          <w:szCs w:val="28"/>
        </w:rPr>
        <w:lastRenderedPageBreak/>
        <w:t>немного отстранился</w:t>
      </w:r>
      <w:proofErr w:type="gramEnd"/>
      <w:r>
        <w:rPr>
          <w:sz w:val="28"/>
          <w:szCs w:val="28"/>
        </w:rPr>
        <w:t xml:space="preserve"> от меня, т.е. общение стало реже, ведь у него появилась работа. И вот СМС – </w:t>
      </w:r>
      <w:r w:rsidR="00B16FA7">
        <w:rPr>
          <w:sz w:val="28"/>
          <w:szCs w:val="28"/>
        </w:rPr>
        <w:t>«Н</w:t>
      </w:r>
      <w:r>
        <w:rPr>
          <w:sz w:val="28"/>
          <w:szCs w:val="28"/>
        </w:rPr>
        <w:t>у, вы меня и заслали! Надо встречаться</w:t>
      </w:r>
      <w:r w:rsidR="00B16F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>Борис приезжает ко мне. Деловой приход. На стол положена бумажка с амулетом. Я захотела взять его в руку и тут: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>- Не трогайте!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>- Хорошо, рассказывай, - сказала я.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>- Для начала посмотрите этот амулет, как он работает?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>Я настраиваюсь и начинаю говорить: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>- ощущение счастья, счастье – через принятие ситуации и нежелание что-то менять. Как есть, так и хорошо. У нас, в Белоруссии это называется «</w:t>
      </w:r>
      <w:proofErr w:type="spellStart"/>
      <w:r>
        <w:rPr>
          <w:sz w:val="28"/>
          <w:szCs w:val="28"/>
        </w:rPr>
        <w:t>абыяковость</w:t>
      </w:r>
      <w:proofErr w:type="spellEnd"/>
      <w:r>
        <w:rPr>
          <w:sz w:val="28"/>
          <w:szCs w:val="28"/>
        </w:rPr>
        <w:t xml:space="preserve">». Но в данном амулете, это состояние делается через ощущение счастья, короче – это управление. 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 xml:space="preserve">Оказывается, директор каждому работнику дарит такой амулет и заставляет обязательно носить. А если кто не носит, то устраивает скандалы типа – вы меня не уважаете, я для вас стараюсь и т.п. 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>За несколько дней работы Борис успел пообщаться близко с четырьмя работниками, и все в один голос говорили, что несколько раз собирались уволиться и все не получается. Вроде бы это смешно слушать, но так это и происходит. Заработную плату платит мизерную, только от чисто отработанного времени, да и то вычита</w:t>
      </w:r>
      <w:r w:rsidR="00B16FA7">
        <w:rPr>
          <w:sz w:val="28"/>
          <w:szCs w:val="28"/>
        </w:rPr>
        <w:t>е</w:t>
      </w:r>
      <w:r>
        <w:rPr>
          <w:sz w:val="28"/>
          <w:szCs w:val="28"/>
        </w:rPr>
        <w:t xml:space="preserve">т за все что придется. 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 xml:space="preserve">Директор кормит всех работников обязательно,  а если кто пытается отказаться от еды, то происходит тот же вариант «с уважением» и т.п. 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 xml:space="preserve">Директор, как выяснилось, пользуется методикой школы </w:t>
      </w:r>
      <w:r w:rsidR="00B16FA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Космоэнергетика</w:t>
      </w:r>
      <w:proofErr w:type="spellEnd"/>
      <w:r w:rsidR="00B16FA7">
        <w:rPr>
          <w:sz w:val="28"/>
          <w:szCs w:val="28"/>
        </w:rPr>
        <w:t>»</w:t>
      </w:r>
      <w:r>
        <w:rPr>
          <w:sz w:val="28"/>
          <w:szCs w:val="28"/>
        </w:rPr>
        <w:t>. Сама неплохой эзотерик, но, к сожален</w:t>
      </w:r>
      <w:r w:rsidR="00B16FA7">
        <w:rPr>
          <w:sz w:val="28"/>
          <w:szCs w:val="28"/>
        </w:rPr>
        <w:t>и</w:t>
      </w:r>
      <w:r>
        <w:rPr>
          <w:sz w:val="28"/>
          <w:szCs w:val="28"/>
        </w:rPr>
        <w:t xml:space="preserve">ю, свои способности направляет не на помощь клиентам, а на подчинение </w:t>
      </w:r>
      <w:r w:rsidR="00B16FA7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. Посмотрев </w:t>
      </w:r>
      <w:r w:rsidR="00B16FA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 это изнутри, Борис сказал директору</w:t>
      </w:r>
      <w:r w:rsidR="00B16FA7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работать не будет. Его уговаривали остаться, но с работы </w:t>
      </w:r>
      <w:r w:rsidR="00B16FA7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уволился. Через пару дней, ему позвонил директор, и спросил, не вернется ли он, т.к. клиенты хорошо </w:t>
      </w:r>
      <w:r w:rsidR="00B16FA7">
        <w:rPr>
          <w:sz w:val="28"/>
          <w:szCs w:val="28"/>
        </w:rPr>
        <w:t xml:space="preserve">о нем </w:t>
      </w:r>
      <w:r>
        <w:rPr>
          <w:sz w:val="28"/>
          <w:szCs w:val="28"/>
        </w:rPr>
        <w:t>отзываются. Борис отказался. И тут началось…</w:t>
      </w:r>
    </w:p>
    <w:p w:rsidR="00084E42" w:rsidRDefault="00084E42" w:rsidP="00084E42">
      <w:pPr>
        <w:pStyle w:val="a3"/>
        <w:jc w:val="both"/>
      </w:pPr>
      <w:r>
        <w:rPr>
          <w:sz w:val="28"/>
          <w:szCs w:val="28"/>
        </w:rPr>
        <w:t xml:space="preserve">Борис, который на морозе пьет воду со льдом «вдруг» заболел: горло, дискомфорт, депрессия. Ничего понять не можем и тут, взглянув на себя со стороны, увидел воздействие директора фирмы. Мы с ним поработали, через несколько часов все прошло: горло, голова и т.д. Но через пару дней опять звонок от директора и началось все сначала. Что делать? Теперь одной </w:t>
      </w:r>
      <w:r>
        <w:rPr>
          <w:sz w:val="28"/>
          <w:szCs w:val="28"/>
        </w:rPr>
        <w:lastRenderedPageBreak/>
        <w:t>«уборкой» не обойдешься, поставили структуру, чтобы больше директор не смог никогда повлиять на Бориса.</w:t>
      </w:r>
    </w:p>
    <w:p w:rsidR="009E009F" w:rsidRDefault="00084E42" w:rsidP="00B16FA7">
      <w:pPr>
        <w:pStyle w:val="a3"/>
        <w:jc w:val="both"/>
      </w:pPr>
      <w:r>
        <w:rPr>
          <w:sz w:val="28"/>
          <w:szCs w:val="28"/>
        </w:rPr>
        <w:t xml:space="preserve">Вот такая неприглядная история,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таких же, как я, хотя нет, не таких как я, но занимающихся тем же. Обидно, что, имея способности, знания, человек употребляет их не на помощь окружающим. Жаль работников – гадалок, которые попали под влияние более </w:t>
      </w:r>
      <w:proofErr w:type="gramStart"/>
      <w:r>
        <w:rPr>
          <w:sz w:val="28"/>
          <w:szCs w:val="28"/>
        </w:rPr>
        <w:t>сильного</w:t>
      </w:r>
      <w:proofErr w:type="gramEnd"/>
      <w:r>
        <w:rPr>
          <w:sz w:val="28"/>
          <w:szCs w:val="28"/>
        </w:rPr>
        <w:t xml:space="preserve"> и стали зависимы. Жаль, что среди нас есть такие люди. Жаль что эта </w:t>
      </w:r>
      <w:r w:rsidR="00B16FA7">
        <w:rPr>
          <w:sz w:val="28"/>
          <w:szCs w:val="28"/>
        </w:rPr>
        <w:t>история не выдуманная.</w:t>
      </w:r>
      <w:bookmarkStart w:id="0" w:name="_GoBack"/>
      <w:bookmarkEnd w:id="0"/>
    </w:p>
    <w:sectPr w:rsidR="009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42"/>
    <w:rsid w:val="00002822"/>
    <w:rsid w:val="00060936"/>
    <w:rsid w:val="00072EF7"/>
    <w:rsid w:val="00084E42"/>
    <w:rsid w:val="000C16F8"/>
    <w:rsid w:val="000C732C"/>
    <w:rsid w:val="000F1E90"/>
    <w:rsid w:val="001367DF"/>
    <w:rsid w:val="00176A05"/>
    <w:rsid w:val="001C2E9A"/>
    <w:rsid w:val="002A4B8E"/>
    <w:rsid w:val="003A3127"/>
    <w:rsid w:val="004038A0"/>
    <w:rsid w:val="00446429"/>
    <w:rsid w:val="00455342"/>
    <w:rsid w:val="0045543E"/>
    <w:rsid w:val="005143FE"/>
    <w:rsid w:val="00532FA7"/>
    <w:rsid w:val="0056779A"/>
    <w:rsid w:val="00572082"/>
    <w:rsid w:val="005A6554"/>
    <w:rsid w:val="005B3663"/>
    <w:rsid w:val="00617704"/>
    <w:rsid w:val="00637B66"/>
    <w:rsid w:val="006B489A"/>
    <w:rsid w:val="006B540B"/>
    <w:rsid w:val="006E0D20"/>
    <w:rsid w:val="007506BE"/>
    <w:rsid w:val="007A17FD"/>
    <w:rsid w:val="007A6668"/>
    <w:rsid w:val="007D3D7C"/>
    <w:rsid w:val="00800933"/>
    <w:rsid w:val="00876CB4"/>
    <w:rsid w:val="00944DAB"/>
    <w:rsid w:val="00961FC2"/>
    <w:rsid w:val="009A715D"/>
    <w:rsid w:val="009E009F"/>
    <w:rsid w:val="00AA1435"/>
    <w:rsid w:val="00AE4367"/>
    <w:rsid w:val="00AE7928"/>
    <w:rsid w:val="00B0753B"/>
    <w:rsid w:val="00B16FA7"/>
    <w:rsid w:val="00B71C41"/>
    <w:rsid w:val="00D40D6E"/>
    <w:rsid w:val="00E055FF"/>
    <w:rsid w:val="00ED57C6"/>
    <w:rsid w:val="00EF6B7E"/>
    <w:rsid w:val="00F05761"/>
    <w:rsid w:val="00F31798"/>
    <w:rsid w:val="00F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3933</Characters>
  <Application>Microsoft Office Word</Application>
  <DocSecurity>0</DocSecurity>
  <Lines>32</Lines>
  <Paragraphs>9</Paragraphs>
  <ScaleCrop>false</ScaleCrop>
  <Company>Home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Алексеенко</dc:creator>
  <cp:lastModifiedBy>Юрий А. Алексеенко</cp:lastModifiedBy>
  <cp:revision>2</cp:revision>
  <dcterms:created xsi:type="dcterms:W3CDTF">2015-03-24T13:08:00Z</dcterms:created>
  <dcterms:modified xsi:type="dcterms:W3CDTF">2015-03-24T13:16:00Z</dcterms:modified>
</cp:coreProperties>
</file>