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AE" w:rsidRDefault="003E03AE" w:rsidP="003E03A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Завещание 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Речь идет о письме мастера комбинированного фотографирования Николаусе 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умершего в 1975 году в пригороде Лос-Анджелеса и завещавшего своему душеприказчику вскрыть письмо о "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розвеллской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тарелке" 1347 года в ...2005 году.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Воля покойного была исполнена. Письмо извлек из ячейки банковского сейфа, где оно хранилось 30 лет, юрист семейства 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Паппенов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Стив Хайвэй. Зная, что все сведения по "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розвеллскому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инциденту" правительство США засекречены, Хайвэй снял копии с оригинала письма и разослал их лицам, указанным в завещании.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Едва он это сделал, как представители Агентства по национальной безопасности США "изъяли" оригинал письма-завещания, мотивируя тем, что оно "содержит сведения, являющиеся государственной тайной".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После протеста Хайвэя по поводу нарушения прав завещателя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пресслужба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уже ФБР, "скрипя сердцем", разрешила публикацию ряда фрагментов письма, "сожалея", что не удалось "изъять" копии.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Краткая история "инцидента в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Его засекреченность связана с совпадением "налета НЛО" в штате Нью-Мексико на полигон по испытанию атомного и ракетного оружия. Испытания начались 14 июня 1947 года и продолжались месяц. Так что в конце июня пролеты НЛО фиксировались службой наблюдения в штате Нью-Мексико ежедневно!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этом штате 2 июля 1947 года службой наблюдения военного аэродрома г.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между 21.45 и 21.50, в частности, был зарегистрирован "большой светящийся объект", летевший со скоростью 320-960 км/ч на северо-запад и напоминавший "два наложенные друг на друга блюдца".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следующий день местный фермер-ранчеро Вильям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Бразел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вместе с сыном объезжал свое ранчо и увидел "кучу обломков из металлической фольги" и саму "тарелку". Ранчо находилось в 112 км от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как раз по расчетной траектории пути аппарата.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Бразел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известил о находке шерифа, а тот - военных. Поднятая по тревоге команда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розвеллского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военного аэродрома прибыла к месту обнаружения НЛО. Вскоре сюда приехала исследовательская группа из 509 отделения разведки ВВС США.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Ее специалисты кропотливо осмотрели металлический обгоревший диск, оплавленную кабину с гуманоидами, пристёгнутыми ремнями к своим креслам перед панелью управления с "тонкими маленькими рычажками".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На панели управления и на полу лежали покрытые символами "пластичные листы". На диске не было ни пропеллера, ни мотора, а один иллюминатор был разбит.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Экипаж диска и его обломки (на некоторых, как на стенах и панели управления аппаратом, сохранились розовые и пурпурные символы) были сначала переплавлены на военный аэродром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 усиленной охраной, а затем на грузовом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самолете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военно-воздушную базу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Райт-Филд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Дайтоне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штат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Охайо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Находку поместили в ангар № 29, запретив к нему приближаться всему гражданскому персоналу. А с людей из наземных бригад ВВС, видевших содержимое грузовых отсеков самолета, была взята "подписка о неразглашении".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 ЧП было доложено президенту США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Трумену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тот, по рекомендации доктора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Ванабера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Буша (имевшего отношение к Манхэттенскому проекту) по созданию атомного оружия и министра ВВС Джеймса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Форрестола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24 сентября 1947 года утвердил создание сверхсекретной группы ученых из 12 человек "по изучению потерпевшего аварию НЛО".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Режим секретности: "меньше знаешь - лучше спишь".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Однако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весть об НЛО уже попала в прессу. Последовало официальное разъяснение правительства США: "груда металла", найденная близ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Ровелла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относится к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разбившемуся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время грозы от ударов молний нового военного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метеошара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чье фольговое покрытие зафиксировали радары.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Вильям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Базел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обнаруживший "воздушный баллон", был "для допроса" заключен в одиночной камере на неделю, а затем выпущен безо всяких объяснений и извинений. Когда одна радиостанция в Альбукерке решила взять у него интервью в прямом эфире, представители ВВС пригрозили лишить лицензии на радиовещание "любопытных ди-джеев", и передача не состоялась.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Несмотря на такую завесу секретности, "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розвеллский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инцидент" давно уже стал "притчей во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языцах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". Только с 1980 по 1995 год два американских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уфолога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Стэндон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Фридман и Вильям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Мур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проинтервьюировали более 160 человек, причастных к находке в Нью-Мексико. Включая и летный экипаж, перевозивший обломки НЛО и сам диск.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Особую достоверность внушают слова офицера разведки майора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ДжессаМарчела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отвечавшего за операцию "первичного прикрытия инцидента" - версию о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метеошаре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Марчел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заявил, что материал летательного аппарата "не имел ничего общего с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земным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". Например, один клочок металлической фольги был настолько прочным, что даже 7-килограммовый молот не оставлял на нем следов, не взирая на явную легкость металла.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Большой резонанс США по этому поводу вызвало предсмертное заявление в июле 1986 года профессора Роберта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Саурбахера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физика, занимавшего один из высших постов в министерстве обороны США в 1950-х гг. Он видел "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розвеллскую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тарелку" собственными глазами: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"Корпус аппарата был чрезвычайно лёгок и сделан из сверхпрочного вещества, а панель управления и прочие системы изготовлены из тонкого, похожего на фольгу, материала.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Лабораторные исследования обнаружили, что эти материалы способны выдержать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сверхперегрузки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возникающие от ускорения и торможения при космических перелетах".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Знание о существовании подобных </w:t>
      </w:r>
      <w:proofErr w:type="spellStart"/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a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ппаратов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по словам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Саурбахера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остаётся привилегией узкой группы военно-политической элиты США. "Правительство США проявляло к этой теме интерес даже сильнее, чем к водородной бомбе".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"Откровения" Николауса 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Все утверждения профессора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Саурбахера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были высмеяны правительственными пресс-агентствами.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Хотя зачем человеку, достигшему вершин в своей карьере, становиться посмешищем и портить свою репутацию такими "откровениями"?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Тем не менее, точно так же поступил и Николаус 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эмигрировавший тайно в США в 1942 году из оккупированной нацистами Риги.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1947 году он работал в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фотоцентре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разведбюро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ВМФ США, и его привлекли на фотографирование "НЛО из Нью-Мексико" как ведущего специалиста по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трансфокации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фотогра</w:t>
      </w: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softHyphen/>
        <w:t>фированию предметов с целью выявления не только их структуры, но и химико-физических свойств (!).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Вот как сам автор письма-завещания говорит об этом: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"... в июле 1947 года мои шефы из разведки ВМФ прямо сказали мне об управляемом разумными существами внеземном летательном аппарате, пострадавшем от разрядов молний. И о том, что моя задача во всех режимах провести детальные фотосъемки всего, что я увижу и сочту нужным сфотографировать по собственной инициативе...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На плато (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Сан-Огастин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меня и офицеров сопровождения перевозил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автомобильфотолаборатория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оборудованный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всем необходимым. В пути мы гадали, что увидим. И увидели, еще не добравшись до места.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Прямо перед нами из серого грозового облака "выпала" внушительных размеров "кастрюля" с пальцевидными отростками красного, оранжевого, синего цветов по окружности. Она висела неподвижно, пока гораздо выше ее не появилась пятерка самолетов-истребителей.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Незаметным для наших глаз движением "кастрюля" заняла положение выше самолетов. А когда те попытались взять ее в клещи, мгновенно снизилась почти до земли. И самолеты улетели на юг. А "кастрюля" начала демонстративно всасывать в себя лежащие на земле предметы.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Я сказал, и офицеры со мной согласились, что "кастрюля" - это эвакуатор собственности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внеземлян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. И по прибытии на место нам мало что светит.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Но я ошибся. На плато инопланетяне оставили, вернее, подбросили нам то, что для них самих не представляло ценности. С нами поделились остаточным интеллектуальным продуктом, для нас полезным, для них - безнадежно устаревшим.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Почему я так думаю? Потому что внеземной аппарат, как рыба в воде, плавающий в ужасающих безднах космоса, в силу своего совершенства, никак не мог попасть в аварийную ситуацию из-за поражения атмосферным электричеством, от которого даже мы надежно защищены примитивными громоотводами Франклина..."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фотографировал "тарелку" сначала "в полевых условиях", а затем на двух базах ВВС и ВМФ: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"Диск лежал плашмя на почерневшем от высоких температур грунте. На корпусе был плотный налет, не отличимый от ржавчины. Я сделал около 600 снимков с разных точек, в том числе с площадки гидравлического подъемника.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Внутри, в кабине поперечником 3,6-4,2 м, и по внутренней структуре, похожей на скорлупу грецкого ореха, я фотографировал каждый сантиметр, каждый рычаг, каждую кнопку. Стоило случайно к чему-нибудь прикоснуться, как перед глазами вспыхивала "подвешенная" в воздухе разноцветная символика-схема.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Что касается пилотов, серая шероховатая одежда которых казалась единой с их шероховатой серой кожей, тонкими четырехпалыми руками, широко раскрытыми глазами без зрачков, мне представляется, что они не были мертвыми гуманоидами. Они были роботами, машинами, обездвиженными от того, что в них всего лишь не подавалась энергия. Когда в воздухе повисали разноцветные символы, в глазах их появлялся осмысленный блеск".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сфотографировал и двигательную установку НЛО - размером с крупное яблоко с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пристыкованными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нему снизу, сверху и с боков "спичечными коробками из серебристого металла". Двигатель излучал радиацию более 250 рентген, что вызывало частичный паралич, от которого избавиться не всем удавалось.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Вероятно, радиация повлияла и на фон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Паппена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, умершего от рака.</w:t>
      </w:r>
      <w:proofErr w:type="gramEnd"/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Фот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Паппен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написал: "По </w:t>
      </w:r>
      <w:proofErr w:type="gram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происшествии</w:t>
      </w:r>
      <w:proofErr w:type="gram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многих лет у меня нет причин сомневаться, что в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Розвелле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сыграли шоу с технологическими декорациями и </w:t>
      </w:r>
      <w:proofErr w:type="spellStart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квазигероями</w:t>
      </w:r>
      <w:proofErr w:type="spellEnd"/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3E03AE" w:rsidRPr="003E03AE" w:rsidRDefault="003E03AE" w:rsidP="003E03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E03AE">
        <w:rPr>
          <w:rFonts w:ascii="Verdana" w:eastAsia="Times New Roman" w:hAnsi="Verdana" w:cs="Times New Roman"/>
          <w:sz w:val="24"/>
          <w:szCs w:val="24"/>
          <w:lang w:eastAsia="ru-RU"/>
        </w:rPr>
        <w:t>Ведь ВВВ/США до сих пор утверждает, что в Нью-Мексико потерпел крушение "воздушный баллон" с "двумя манекенами".</w:t>
      </w:r>
    </w:p>
    <w:p w:rsidR="009E009F" w:rsidRDefault="009E009F"/>
    <w:sectPr w:rsidR="009E009F" w:rsidSect="0095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E03AE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3E03AE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891114"/>
    <w:rsid w:val="00944DAB"/>
    <w:rsid w:val="00955FCB"/>
    <w:rsid w:val="00961FC2"/>
    <w:rsid w:val="009A715D"/>
    <w:rsid w:val="009E009F"/>
    <w:rsid w:val="00AA1435"/>
    <w:rsid w:val="00AE4367"/>
    <w:rsid w:val="00AE7928"/>
    <w:rsid w:val="00B0753B"/>
    <w:rsid w:val="00B71C41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1398</Words>
  <Characters>7969</Characters>
  <Application>Microsoft Office Word</Application>
  <DocSecurity>0</DocSecurity>
  <Lines>66</Lines>
  <Paragraphs>18</Paragraphs>
  <ScaleCrop>false</ScaleCrop>
  <Company>Home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FuckYouBill</cp:lastModifiedBy>
  <cp:revision>3</cp:revision>
  <dcterms:created xsi:type="dcterms:W3CDTF">2014-05-08T07:28:00Z</dcterms:created>
  <dcterms:modified xsi:type="dcterms:W3CDTF">2015-05-02T09:47:00Z</dcterms:modified>
</cp:coreProperties>
</file>